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ABEA" w14:textId="29EFD792" w:rsidR="00F65AB3" w:rsidRPr="00107B1D" w:rsidRDefault="007749A4" w:rsidP="007749A4">
      <w:pPr>
        <w:shd w:val="clear" w:color="auto" w:fill="FFFFFF"/>
        <w:spacing w:before="120" w:after="120" w:line="336" w:lineRule="atLeast"/>
        <w:jc w:val="center"/>
        <w:rPr>
          <w:rFonts w:asciiTheme="minorBidi" w:eastAsia="Times New Roman" w:hAnsiTheme="minorBidi"/>
          <w:b/>
          <w:bCs/>
          <w:color w:val="252525"/>
          <w:sz w:val="24"/>
          <w:szCs w:val="24"/>
          <w:u w:val="single"/>
          <w:rtl/>
        </w:rPr>
      </w:pPr>
      <w:r>
        <w:rPr>
          <w:rFonts w:asciiTheme="minorBidi" w:eastAsia="Times New Roman" w:hAnsiTheme="minorBidi" w:hint="cs"/>
          <w:b/>
          <w:bCs/>
          <w:color w:val="252525"/>
          <w:sz w:val="24"/>
          <w:szCs w:val="24"/>
          <w:u w:val="single"/>
          <w:rtl/>
        </w:rPr>
        <w:t>תרגיל כיתה</w:t>
      </w:r>
      <w:r w:rsidR="001E49F5" w:rsidRPr="00107B1D">
        <w:rPr>
          <w:rFonts w:asciiTheme="minorBidi" w:eastAsia="Times New Roman" w:hAnsiTheme="minorBidi"/>
          <w:b/>
          <w:bCs/>
          <w:color w:val="252525"/>
          <w:sz w:val="24"/>
          <w:szCs w:val="24"/>
          <w:u w:val="single"/>
          <w:rtl/>
        </w:rPr>
        <w:t xml:space="preserve"> 1</w:t>
      </w:r>
      <w:r>
        <w:rPr>
          <w:rFonts w:asciiTheme="minorBidi" w:eastAsia="Times New Roman" w:hAnsiTheme="minorBidi" w:hint="cs"/>
          <w:b/>
          <w:bCs/>
          <w:color w:val="252525"/>
          <w:sz w:val="24"/>
          <w:szCs w:val="24"/>
          <w:u w:val="single"/>
          <w:rtl/>
        </w:rPr>
        <w:t>2</w:t>
      </w:r>
      <w:r w:rsidR="00B55D09">
        <w:rPr>
          <w:rFonts w:asciiTheme="minorBidi" w:eastAsia="Times New Roman" w:hAnsiTheme="minorBidi" w:hint="cs"/>
          <w:b/>
          <w:bCs/>
          <w:color w:val="252525"/>
          <w:sz w:val="24"/>
          <w:szCs w:val="24"/>
          <w:u w:val="single"/>
          <w:rtl/>
        </w:rPr>
        <w:t xml:space="preserve"> </w:t>
      </w:r>
      <w:r w:rsidR="00B55D09">
        <w:rPr>
          <w:rFonts w:asciiTheme="minorBidi" w:eastAsia="Times New Roman" w:hAnsiTheme="minorBidi"/>
          <w:b/>
          <w:bCs/>
          <w:color w:val="252525"/>
          <w:sz w:val="24"/>
          <w:szCs w:val="24"/>
          <w:u w:val="single"/>
          <w:rtl/>
        </w:rPr>
        <w:t>–</w:t>
      </w:r>
      <w:r w:rsidR="00DD6FBA" w:rsidRPr="00107B1D">
        <w:rPr>
          <w:rFonts w:asciiTheme="minorBidi" w:eastAsia="Times New Roman" w:hAnsiTheme="minorBidi"/>
          <w:b/>
          <w:bCs/>
          <w:color w:val="252525"/>
          <w:sz w:val="24"/>
          <w:szCs w:val="24"/>
          <w:u w:val="single"/>
          <w:rtl/>
        </w:rPr>
        <w:t xml:space="preserve"> </w:t>
      </w:r>
      <w:r w:rsidR="00B55D09">
        <w:rPr>
          <w:rFonts w:asciiTheme="minorBidi" w:eastAsia="Times New Roman" w:hAnsiTheme="minorBidi"/>
          <w:b/>
          <w:bCs/>
          <w:color w:val="252525"/>
          <w:sz w:val="24"/>
          <w:szCs w:val="24"/>
          <w:u w:val="single"/>
        </w:rPr>
        <w:t>Principle Component Analysis (</w:t>
      </w:r>
      <w:r w:rsidR="00EC3169" w:rsidRPr="00107B1D">
        <w:rPr>
          <w:rFonts w:asciiTheme="minorBidi" w:eastAsia="Times New Roman" w:hAnsiTheme="minorBidi"/>
          <w:b/>
          <w:bCs/>
          <w:color w:val="252525"/>
          <w:sz w:val="24"/>
          <w:szCs w:val="24"/>
          <w:u w:val="single"/>
        </w:rPr>
        <w:t>PCA</w:t>
      </w:r>
      <w:r w:rsidR="00B55D09">
        <w:rPr>
          <w:rFonts w:asciiTheme="minorBidi" w:eastAsia="Times New Roman" w:hAnsiTheme="minorBidi"/>
          <w:b/>
          <w:bCs/>
          <w:color w:val="252525"/>
          <w:sz w:val="24"/>
          <w:szCs w:val="24"/>
          <w:u w:val="single"/>
        </w:rPr>
        <w:t>)</w:t>
      </w:r>
    </w:p>
    <w:p w14:paraId="0932FEE3" w14:textId="77777777" w:rsidR="00EC3169" w:rsidRPr="00107B1D" w:rsidRDefault="00781303" w:rsidP="00E84AA2">
      <w:pPr>
        <w:shd w:val="clear" w:color="auto" w:fill="FFFFFF"/>
        <w:spacing w:before="120" w:after="120" w:line="336" w:lineRule="atLeast"/>
        <w:rPr>
          <w:rFonts w:asciiTheme="minorBidi" w:eastAsia="Times New Roman" w:hAnsiTheme="minorBidi"/>
          <w:color w:val="252525"/>
          <w:sz w:val="24"/>
          <w:szCs w:val="24"/>
          <w:rtl/>
        </w:rPr>
      </w:pPr>
      <w:r w:rsidRPr="00107B1D">
        <w:rPr>
          <w:rFonts w:asciiTheme="minorBidi" w:eastAsia="Times New Roman" w:hAnsiTheme="minorBidi"/>
          <w:color w:val="252525"/>
          <w:sz w:val="24"/>
          <w:szCs w:val="24"/>
          <w:rtl/>
        </w:rPr>
        <w:t>טעמנו לאורך חלקו השני של הקורס את הקושי בהתמודדות עם מידע במימד גבוה.</w:t>
      </w:r>
      <w:r w:rsidR="00EC3169" w:rsidRPr="00107B1D">
        <w:rPr>
          <w:rFonts w:asciiTheme="minorBidi" w:eastAsia="Times New Roman" w:hAnsiTheme="minorBidi"/>
          <w:color w:val="252525"/>
          <w:sz w:val="24"/>
          <w:szCs w:val="24"/>
          <w:rtl/>
        </w:rPr>
        <w:t xml:space="preserve"> </w:t>
      </w:r>
      <w:r w:rsidR="00F65AB3" w:rsidRPr="00107B1D">
        <w:rPr>
          <w:rFonts w:asciiTheme="minorBidi" w:eastAsia="Times New Roman" w:hAnsiTheme="minorBidi"/>
          <w:color w:val="252525"/>
          <w:sz w:val="24"/>
          <w:szCs w:val="24"/>
        </w:rPr>
        <w:t>PCA</w:t>
      </w:r>
      <w:r w:rsidR="00F65AB3" w:rsidRPr="00107B1D">
        <w:rPr>
          <w:rFonts w:asciiTheme="minorBidi" w:eastAsia="Times New Roman" w:hAnsiTheme="minorBidi"/>
          <w:color w:val="252525"/>
          <w:sz w:val="24"/>
          <w:szCs w:val="24"/>
          <w:rtl/>
        </w:rPr>
        <w:t xml:space="preserve"> </w:t>
      </w:r>
      <w:r w:rsidR="00B40BB5" w:rsidRPr="00107B1D">
        <w:rPr>
          <w:rFonts w:asciiTheme="minorBidi" w:eastAsia="Times New Roman" w:hAnsiTheme="minorBidi"/>
          <w:color w:val="252525"/>
          <w:sz w:val="24"/>
          <w:szCs w:val="24"/>
          <w:rtl/>
        </w:rPr>
        <w:t>(</w:t>
      </w:r>
      <w:r w:rsidR="00E84AA2" w:rsidRPr="00107B1D">
        <w:rPr>
          <w:rFonts w:asciiTheme="minorBidi" w:eastAsia="Times New Roman" w:hAnsiTheme="minorBidi"/>
          <w:color w:val="252525"/>
          <w:sz w:val="24"/>
          <w:szCs w:val="24"/>
        </w:rPr>
        <w:t>Principal Components Analysis</w:t>
      </w:r>
      <w:r w:rsidR="00E84AA2" w:rsidRPr="00107B1D">
        <w:rPr>
          <w:rFonts w:asciiTheme="minorBidi" w:eastAsia="Times New Roman" w:hAnsiTheme="minorBidi"/>
          <w:color w:val="252525"/>
          <w:sz w:val="24"/>
          <w:szCs w:val="24"/>
          <w:rtl/>
        </w:rPr>
        <w:t xml:space="preserve"> – ניתוח גורמים ראשיים)</w:t>
      </w:r>
      <w:r w:rsidR="00EC3169" w:rsidRPr="00107B1D">
        <w:rPr>
          <w:rFonts w:asciiTheme="minorBidi" w:eastAsia="Times New Roman" w:hAnsiTheme="minorBidi"/>
          <w:color w:val="252525"/>
          <w:sz w:val="24"/>
          <w:szCs w:val="24"/>
          <w:rtl/>
        </w:rPr>
        <w:t xml:space="preserve"> היא שיטה סטטיסטית למציאת ייצוג ממימד נמוך למידע רב מימדי.</w:t>
      </w:r>
    </w:p>
    <w:p w14:paraId="0468FC39" w14:textId="77777777" w:rsidR="00E84AA2" w:rsidRPr="00107B1D" w:rsidRDefault="001F7BD8" w:rsidP="008D43C4">
      <w:pPr>
        <w:shd w:val="clear" w:color="auto" w:fill="FFFFFF"/>
        <w:spacing w:before="120" w:after="120" w:line="336" w:lineRule="atLeast"/>
        <w:rPr>
          <w:rFonts w:asciiTheme="minorBidi" w:eastAsia="Times New Roman" w:hAnsiTheme="minorBidi"/>
          <w:color w:val="252525"/>
          <w:sz w:val="24"/>
          <w:szCs w:val="24"/>
          <w:rtl/>
        </w:rPr>
      </w:pPr>
      <w:r w:rsidRPr="00107B1D">
        <w:rPr>
          <w:rFonts w:asciiTheme="minorBidi" w:eastAsia="Times New Roman" w:hAnsiTheme="minorBidi"/>
          <w:color w:val="252525"/>
          <w:sz w:val="24"/>
          <w:szCs w:val="24"/>
          <w:rtl/>
        </w:rPr>
        <w:t xml:space="preserve">מטרת השיטה היא להוריד את המימד של המידע למימד נמוך יותר </w:t>
      </w:r>
      <w:r w:rsidR="00E84AA2" w:rsidRPr="00107B1D">
        <w:rPr>
          <w:rFonts w:asciiTheme="minorBidi" w:eastAsia="Times New Roman" w:hAnsiTheme="minorBidi"/>
          <w:color w:val="252525"/>
          <w:sz w:val="24"/>
          <w:szCs w:val="24"/>
          <w:rtl/>
        </w:rPr>
        <w:t>תוך שמירה על רוב המידע באופן המאפשר חשיפת</w:t>
      </w:r>
      <w:r w:rsidRPr="00107B1D">
        <w:rPr>
          <w:rFonts w:asciiTheme="minorBidi" w:eastAsia="Times New Roman" w:hAnsiTheme="minorBidi"/>
          <w:color w:val="252525"/>
          <w:sz w:val="24"/>
          <w:szCs w:val="24"/>
          <w:rtl/>
        </w:rPr>
        <w:t xml:space="preserve"> קשרים בין המשתנים השונים אשר נחקרים</w:t>
      </w:r>
      <w:r w:rsidR="00DE4271" w:rsidRPr="00107B1D">
        <w:rPr>
          <w:rFonts w:asciiTheme="minorBidi" w:eastAsia="Times New Roman" w:hAnsiTheme="minorBidi"/>
          <w:color w:val="252525"/>
          <w:sz w:val="24"/>
          <w:szCs w:val="24"/>
        </w:rPr>
        <w:t xml:space="preserve"> </w:t>
      </w:r>
      <w:r w:rsidR="00DE4271" w:rsidRPr="00B55D09">
        <w:rPr>
          <w:rFonts w:asciiTheme="minorBidi" w:eastAsia="Times New Roman" w:hAnsiTheme="minorBidi"/>
          <w:color w:val="252525"/>
          <w:sz w:val="24"/>
          <w:szCs w:val="24"/>
          <w:rtl/>
        </w:rPr>
        <w:t>(בפועל</w:t>
      </w:r>
      <w:r w:rsidR="00E84AA2" w:rsidRPr="00B55D09">
        <w:rPr>
          <w:rFonts w:asciiTheme="minorBidi" w:eastAsia="Times New Roman" w:hAnsiTheme="minorBidi"/>
          <w:color w:val="252525"/>
          <w:sz w:val="24"/>
          <w:szCs w:val="24"/>
          <w:rtl/>
        </w:rPr>
        <w:t xml:space="preserve"> התוצר של</w:t>
      </w:r>
      <w:r w:rsidR="00DE4271" w:rsidRPr="00B55D09">
        <w:rPr>
          <w:rFonts w:asciiTheme="minorBidi" w:eastAsia="Times New Roman" w:hAnsiTheme="minorBidi"/>
          <w:color w:val="252525"/>
          <w:sz w:val="24"/>
          <w:szCs w:val="24"/>
          <w:rtl/>
        </w:rPr>
        <w:t xml:space="preserve"> </w:t>
      </w:r>
      <w:r w:rsidR="008D43C4" w:rsidRPr="00B55D09">
        <w:rPr>
          <w:rFonts w:asciiTheme="minorBidi" w:eastAsia="Times New Roman" w:hAnsiTheme="minorBidi"/>
          <w:color w:val="252525"/>
          <w:sz w:val="24"/>
          <w:szCs w:val="24"/>
        </w:rPr>
        <w:t>PCA</w:t>
      </w:r>
      <w:r w:rsidR="00E84AA2" w:rsidRPr="00B55D09">
        <w:rPr>
          <w:rFonts w:asciiTheme="minorBidi" w:eastAsia="Times New Roman" w:hAnsiTheme="minorBidi"/>
          <w:color w:val="252525"/>
          <w:sz w:val="24"/>
          <w:szCs w:val="24"/>
          <w:rtl/>
        </w:rPr>
        <w:t xml:space="preserve"> </w:t>
      </w:r>
      <w:r w:rsidR="008D43C4" w:rsidRPr="00B55D09">
        <w:rPr>
          <w:rFonts w:asciiTheme="minorBidi" w:eastAsia="Times New Roman" w:hAnsiTheme="minorBidi" w:hint="cs"/>
          <w:color w:val="252525"/>
          <w:sz w:val="24"/>
          <w:szCs w:val="24"/>
          <w:rtl/>
        </w:rPr>
        <w:t>יכול להיות</w:t>
      </w:r>
      <w:r w:rsidR="00E84AA2" w:rsidRPr="00B55D09">
        <w:rPr>
          <w:rFonts w:asciiTheme="minorBidi" w:eastAsia="Times New Roman" w:hAnsiTheme="minorBidi"/>
          <w:color w:val="252525"/>
          <w:sz w:val="24"/>
          <w:szCs w:val="24"/>
          <w:rtl/>
        </w:rPr>
        <w:t xml:space="preserve"> באותו מימד כמו </w:t>
      </w:r>
      <w:r w:rsidR="00DE4271" w:rsidRPr="00B55D09">
        <w:rPr>
          <w:rFonts w:asciiTheme="minorBidi" w:eastAsia="Times New Roman" w:hAnsiTheme="minorBidi"/>
          <w:color w:val="252525"/>
          <w:sz w:val="24"/>
          <w:szCs w:val="24"/>
          <w:rtl/>
        </w:rPr>
        <w:t>המידע</w:t>
      </w:r>
      <w:r w:rsidR="00E84AA2" w:rsidRPr="00B55D09">
        <w:rPr>
          <w:rFonts w:asciiTheme="minorBidi" w:eastAsia="Times New Roman" w:hAnsiTheme="minorBidi"/>
          <w:color w:val="252525"/>
          <w:sz w:val="24"/>
          <w:szCs w:val="24"/>
          <w:rtl/>
        </w:rPr>
        <w:t xml:space="preserve"> המקורי, </w:t>
      </w:r>
      <w:r w:rsidR="00DE4271" w:rsidRPr="00B55D09">
        <w:rPr>
          <w:rFonts w:asciiTheme="minorBidi" w:eastAsia="Times New Roman" w:hAnsiTheme="minorBidi"/>
          <w:color w:val="252525"/>
          <w:sz w:val="24"/>
          <w:szCs w:val="24"/>
          <w:rtl/>
        </w:rPr>
        <w:t xml:space="preserve">אך </w:t>
      </w:r>
      <w:r w:rsidR="00E84AA2" w:rsidRPr="00B55D09">
        <w:rPr>
          <w:rFonts w:asciiTheme="minorBidi" w:eastAsia="Times New Roman" w:hAnsiTheme="minorBidi"/>
          <w:color w:val="252525"/>
          <w:sz w:val="24"/>
          <w:szCs w:val="24"/>
          <w:rtl/>
        </w:rPr>
        <w:t>לרוב ניתן להסתפק ב</w:t>
      </w:r>
      <w:r w:rsidR="00DE4271" w:rsidRPr="00B55D09">
        <w:rPr>
          <w:rFonts w:asciiTheme="minorBidi" w:eastAsia="Times New Roman" w:hAnsiTheme="minorBidi"/>
          <w:color w:val="252525"/>
          <w:sz w:val="24"/>
          <w:szCs w:val="24"/>
          <w:rtl/>
        </w:rPr>
        <w:t xml:space="preserve">גורמים הראשיים הראשונים כי אלו </w:t>
      </w:r>
      <w:r w:rsidR="00E84AA2" w:rsidRPr="00B55D09">
        <w:rPr>
          <w:rFonts w:asciiTheme="minorBidi" w:eastAsia="Times New Roman" w:hAnsiTheme="minorBidi"/>
          <w:color w:val="252525"/>
          <w:sz w:val="24"/>
          <w:szCs w:val="24"/>
          <w:rtl/>
        </w:rPr>
        <w:t>מכילים</w:t>
      </w:r>
      <w:r w:rsidR="00DE4271" w:rsidRPr="00B55D09">
        <w:rPr>
          <w:rFonts w:asciiTheme="minorBidi" w:eastAsia="Times New Roman" w:hAnsiTheme="minorBidi"/>
          <w:color w:val="252525"/>
          <w:sz w:val="24"/>
          <w:szCs w:val="24"/>
          <w:rtl/>
        </w:rPr>
        <w:t xml:space="preserve"> את רובה הגדול של האינפורמציה)</w:t>
      </w:r>
      <w:r w:rsidRPr="00B55D09">
        <w:rPr>
          <w:rFonts w:asciiTheme="minorBidi" w:eastAsia="Times New Roman" w:hAnsiTheme="minorBidi"/>
          <w:color w:val="252525"/>
          <w:sz w:val="24"/>
          <w:szCs w:val="24"/>
          <w:rtl/>
        </w:rPr>
        <w:t>.</w:t>
      </w:r>
    </w:p>
    <w:p w14:paraId="4AA0BB32" w14:textId="66F07555" w:rsidR="00781303" w:rsidRPr="00107B1D" w:rsidRDefault="00781303" w:rsidP="00FE6504">
      <w:pPr>
        <w:shd w:val="clear" w:color="auto" w:fill="FFFFFF"/>
        <w:spacing w:before="120" w:after="120" w:line="336" w:lineRule="atLeast"/>
        <w:rPr>
          <w:rFonts w:asciiTheme="minorBidi" w:eastAsia="Times New Roman" w:hAnsiTheme="minorBidi"/>
          <w:color w:val="252525"/>
          <w:sz w:val="24"/>
          <w:szCs w:val="24"/>
          <w:rtl/>
        </w:rPr>
      </w:pPr>
      <w:r w:rsidRPr="00107B1D">
        <w:rPr>
          <w:rFonts w:asciiTheme="minorBidi" w:eastAsia="Times New Roman" w:hAnsiTheme="minorBidi"/>
          <w:color w:val="252525"/>
          <w:sz w:val="24"/>
          <w:szCs w:val="24"/>
          <w:rtl/>
        </w:rPr>
        <w:t>נניח שיש לנו מידע במימד גבוה</w:t>
      </w:r>
      <w:r w:rsidR="00B55D09">
        <w:rPr>
          <w:rFonts w:asciiTheme="minorBidi" w:eastAsia="Times New Roman" w:hAnsiTheme="minorBidi" w:hint="cs"/>
          <w:color w:val="252525"/>
          <w:sz w:val="24"/>
          <w:szCs w:val="24"/>
          <w:rtl/>
        </w:rPr>
        <w:t xml:space="preserve"> </w:t>
      </w:r>
      <w:r w:rsidR="00B55D09">
        <w:rPr>
          <w:rFonts w:asciiTheme="minorBidi" w:eastAsia="Times New Roman" w:hAnsiTheme="minorBidi"/>
          <w:color w:val="252525"/>
          <w:sz w:val="24"/>
          <w:szCs w:val="24"/>
          <w:rtl/>
        </w:rPr>
        <w:t>–</w:t>
      </w:r>
      <w:r w:rsidR="00B55D09">
        <w:rPr>
          <w:rFonts w:asciiTheme="minorBidi" w:eastAsia="Times New Roman" w:hAnsiTheme="minorBidi" w:hint="cs"/>
          <w:color w:val="252525"/>
          <w:sz w:val="24"/>
          <w:szCs w:val="24"/>
          <w:rtl/>
        </w:rPr>
        <w:t xml:space="preserve"> </w:t>
      </w:r>
      <w:r w:rsidRPr="00107B1D">
        <w:rPr>
          <w:rFonts w:asciiTheme="minorBidi" w:eastAsia="Times New Roman" w:hAnsiTheme="minorBidi"/>
          <w:color w:val="252525"/>
          <w:sz w:val="24"/>
          <w:szCs w:val="24"/>
          <w:rtl/>
        </w:rPr>
        <w:t>למשל, אם עבור מטופלים בחדר מיון נתונים 10 מדדים, אזי המימד של המידע הוא</w:t>
      </w:r>
      <w:r w:rsidR="00B55D09">
        <w:rPr>
          <w:rFonts w:asciiTheme="minorBidi" w:eastAsia="Times New Roman" w:hAnsiTheme="minorBidi" w:hint="cs"/>
          <w:color w:val="252525"/>
          <w:sz w:val="24"/>
          <w:szCs w:val="24"/>
          <w:rtl/>
        </w:rPr>
        <w:t xml:space="preserve"> 10</w:t>
      </w:r>
      <w:r w:rsidRPr="00107B1D">
        <w:rPr>
          <w:rFonts w:asciiTheme="minorBidi" w:eastAsia="Times New Roman" w:hAnsiTheme="minorBidi"/>
          <w:color w:val="252525"/>
          <w:sz w:val="24"/>
          <w:szCs w:val="24"/>
          <w:rtl/>
        </w:rPr>
        <w:t xml:space="preserve">. אפשר לדמיין כל דגימה כנקודה במרחב 10 מימדי. אלגוריתם </w:t>
      </w:r>
      <w:r w:rsidRPr="00107B1D">
        <w:rPr>
          <w:rFonts w:asciiTheme="minorBidi" w:eastAsia="Times New Roman" w:hAnsiTheme="minorBidi"/>
          <w:color w:val="252525"/>
          <w:sz w:val="24"/>
          <w:szCs w:val="24"/>
        </w:rPr>
        <w:t>PCA</w:t>
      </w:r>
      <w:r w:rsidRPr="00107B1D">
        <w:rPr>
          <w:rFonts w:asciiTheme="minorBidi" w:eastAsia="Times New Roman" w:hAnsiTheme="minorBidi"/>
          <w:color w:val="252525"/>
          <w:sz w:val="24"/>
          <w:szCs w:val="24"/>
          <w:rtl/>
        </w:rPr>
        <w:t xml:space="preserve"> </w:t>
      </w:r>
      <w:r w:rsidR="00FE6504" w:rsidRPr="00107B1D">
        <w:rPr>
          <w:rFonts w:asciiTheme="minorBidi" w:eastAsia="Times New Roman" w:hAnsiTheme="minorBidi"/>
          <w:color w:val="252525"/>
          <w:sz w:val="24"/>
          <w:szCs w:val="24"/>
          <w:rtl/>
        </w:rPr>
        <w:t>יצור</w:t>
      </w:r>
      <w:r w:rsidRPr="00107B1D">
        <w:rPr>
          <w:rFonts w:asciiTheme="minorBidi" w:eastAsia="Times New Roman" w:hAnsiTheme="minorBidi"/>
          <w:color w:val="252525"/>
          <w:sz w:val="24"/>
          <w:szCs w:val="24"/>
          <w:rtl/>
        </w:rPr>
        <w:t xml:space="preserve"> מערכת צירים חדשה, כך שהציר </w:t>
      </w:r>
      <w:r w:rsidR="00E74C7B">
        <w:rPr>
          <w:rFonts w:asciiTheme="minorBidi" w:eastAsia="Times New Roman" w:hAnsiTheme="minorBidi" w:hint="cs"/>
          <w:color w:val="252525"/>
          <w:sz w:val="24"/>
          <w:szCs w:val="24"/>
          <w:rtl/>
        </w:rPr>
        <w:t>ה</w:t>
      </w:r>
      <w:r w:rsidRPr="00107B1D">
        <w:rPr>
          <w:rFonts w:asciiTheme="minorBidi" w:eastAsia="Times New Roman" w:hAnsiTheme="minorBidi"/>
          <w:color w:val="252525"/>
          <w:sz w:val="24"/>
          <w:szCs w:val="24"/>
          <w:rtl/>
        </w:rPr>
        <w:t xml:space="preserve">ראשון תופס את רוב </w:t>
      </w:r>
      <w:r w:rsidRPr="00B55D09">
        <w:rPr>
          <w:rFonts w:asciiTheme="minorBidi" w:eastAsia="Times New Roman" w:hAnsiTheme="minorBidi"/>
          <w:b/>
          <w:bCs/>
          <w:color w:val="252525"/>
          <w:sz w:val="24"/>
          <w:szCs w:val="24"/>
          <w:u w:val="single"/>
          <w:rtl/>
        </w:rPr>
        <w:t>השונות</w:t>
      </w:r>
      <w:r w:rsidRPr="00107B1D">
        <w:rPr>
          <w:rFonts w:asciiTheme="minorBidi" w:eastAsia="Times New Roman" w:hAnsiTheme="minorBidi"/>
          <w:color w:val="252525"/>
          <w:sz w:val="24"/>
          <w:szCs w:val="24"/>
          <w:rtl/>
        </w:rPr>
        <w:t xml:space="preserve"> של הנתונים, הציר השני תופס את רוב השונות של המידע במרחב המאונך ל</w:t>
      </w:r>
      <w:r w:rsidR="00FE6504" w:rsidRPr="00107B1D">
        <w:rPr>
          <w:rFonts w:asciiTheme="minorBidi" w:eastAsia="Times New Roman" w:hAnsiTheme="minorBidi"/>
          <w:color w:val="252525"/>
          <w:sz w:val="24"/>
          <w:szCs w:val="24"/>
          <w:rtl/>
        </w:rPr>
        <w:t>ציר הראשון</w:t>
      </w:r>
      <w:r w:rsidRPr="00107B1D">
        <w:rPr>
          <w:rFonts w:asciiTheme="minorBidi" w:eastAsia="Times New Roman" w:hAnsiTheme="minorBidi"/>
          <w:color w:val="252525"/>
          <w:sz w:val="24"/>
          <w:szCs w:val="24"/>
          <w:rtl/>
        </w:rPr>
        <w:t>, וכן הלאה.</w:t>
      </w:r>
      <w:r w:rsidR="00FE6504" w:rsidRPr="00107B1D">
        <w:rPr>
          <w:rFonts w:asciiTheme="minorBidi" w:eastAsia="Times New Roman" w:hAnsiTheme="minorBidi"/>
          <w:color w:val="252525"/>
          <w:sz w:val="24"/>
          <w:szCs w:val="24"/>
          <w:rtl/>
        </w:rPr>
        <w:t xml:space="preserve"> הצירים במערכת הצירים החדשה נקראים "גורמים ראשיים"</w:t>
      </w:r>
      <w:r w:rsidR="00002CCF">
        <w:rPr>
          <w:rFonts w:asciiTheme="minorBidi" w:eastAsia="Times New Roman" w:hAnsiTheme="minorBidi" w:hint="cs"/>
          <w:color w:val="252525"/>
          <w:sz w:val="24"/>
          <w:szCs w:val="24"/>
          <w:rtl/>
        </w:rPr>
        <w:t xml:space="preserve"> (</w:t>
      </w:r>
      <w:r w:rsidR="00002CCF">
        <w:rPr>
          <w:rFonts w:asciiTheme="minorBidi" w:eastAsia="Times New Roman" w:hAnsiTheme="minorBidi" w:hint="cs"/>
          <w:color w:val="252525"/>
          <w:sz w:val="24"/>
          <w:szCs w:val="24"/>
        </w:rPr>
        <w:t>P</w:t>
      </w:r>
      <w:r w:rsidR="00002CCF">
        <w:rPr>
          <w:rFonts w:asciiTheme="minorBidi" w:eastAsia="Times New Roman" w:hAnsiTheme="minorBidi"/>
          <w:color w:val="252525"/>
          <w:sz w:val="24"/>
          <w:szCs w:val="24"/>
        </w:rPr>
        <w:t>rinciple Components</w:t>
      </w:r>
      <w:r w:rsidR="00002CCF">
        <w:rPr>
          <w:rFonts w:asciiTheme="minorBidi" w:eastAsia="Times New Roman" w:hAnsiTheme="minorBidi" w:hint="cs"/>
          <w:color w:val="252525"/>
          <w:sz w:val="24"/>
          <w:szCs w:val="24"/>
          <w:rtl/>
        </w:rPr>
        <w:t>)</w:t>
      </w:r>
      <w:r w:rsidR="00FE6504" w:rsidRPr="00107B1D">
        <w:rPr>
          <w:rFonts w:asciiTheme="minorBidi" w:eastAsia="Times New Roman" w:hAnsiTheme="minorBidi"/>
          <w:color w:val="252525"/>
          <w:sz w:val="24"/>
          <w:szCs w:val="24"/>
          <w:rtl/>
        </w:rPr>
        <w:t>, ומכאן שמו של האלגוריתם.</w:t>
      </w:r>
    </w:p>
    <w:p w14:paraId="406644A5" w14:textId="01DC04C9" w:rsidR="001F7BD8" w:rsidRDefault="00C24F32" w:rsidP="00FE6504">
      <w:pPr>
        <w:shd w:val="clear" w:color="auto" w:fill="FFFFFF"/>
        <w:spacing w:before="120" w:after="120" w:line="336" w:lineRule="atLeast"/>
        <w:rPr>
          <w:rFonts w:asciiTheme="minorBidi" w:eastAsia="Times New Roman" w:hAnsiTheme="minorBidi"/>
          <w:color w:val="252525"/>
          <w:sz w:val="24"/>
          <w:szCs w:val="24"/>
          <w:rtl/>
        </w:rPr>
      </w:pPr>
      <w:r w:rsidRPr="00107B1D">
        <w:rPr>
          <w:rFonts w:asciiTheme="minorBidi" w:eastAsia="Times New Roman" w:hAnsiTheme="minorBidi"/>
          <w:color w:val="252525"/>
          <w:sz w:val="24"/>
          <w:szCs w:val="24"/>
          <w:rtl/>
        </w:rPr>
        <w:t>באופן אינטואיטיבי</w:t>
      </w:r>
      <w:r w:rsidR="0076158D" w:rsidRPr="00107B1D">
        <w:rPr>
          <w:rFonts w:asciiTheme="minorBidi" w:eastAsia="Times New Roman" w:hAnsiTheme="minorBidi"/>
          <w:color w:val="252525"/>
          <w:sz w:val="24"/>
          <w:szCs w:val="24"/>
          <w:rtl/>
        </w:rPr>
        <w:t xml:space="preserve"> נוכל להגיד שהאלגוריתם מסובב את מערכת הצירים ה</w:t>
      </w:r>
      <w:r w:rsidR="00FE6504" w:rsidRPr="00107B1D">
        <w:rPr>
          <w:rFonts w:asciiTheme="minorBidi" w:eastAsia="Times New Roman" w:hAnsiTheme="minorBidi"/>
          <w:color w:val="252525"/>
          <w:sz w:val="24"/>
          <w:szCs w:val="24"/>
          <w:rtl/>
        </w:rPr>
        <w:t>רב</w:t>
      </w:r>
      <w:r w:rsidR="0076158D" w:rsidRPr="00107B1D">
        <w:rPr>
          <w:rFonts w:asciiTheme="minorBidi" w:eastAsia="Times New Roman" w:hAnsiTheme="minorBidi"/>
          <w:color w:val="252525"/>
          <w:sz w:val="24"/>
          <w:szCs w:val="24"/>
          <w:rtl/>
        </w:rPr>
        <w:t xml:space="preserve"> מימדית כ</w:t>
      </w:r>
      <w:r w:rsidR="00FE6504" w:rsidRPr="00107B1D">
        <w:rPr>
          <w:rFonts w:asciiTheme="minorBidi" w:eastAsia="Times New Roman" w:hAnsiTheme="minorBidi"/>
          <w:color w:val="252525"/>
          <w:sz w:val="24"/>
          <w:szCs w:val="24"/>
          <w:rtl/>
        </w:rPr>
        <w:t>ך</w:t>
      </w:r>
      <w:r w:rsidR="0076158D" w:rsidRPr="00107B1D">
        <w:rPr>
          <w:rFonts w:asciiTheme="minorBidi" w:eastAsia="Times New Roman" w:hAnsiTheme="minorBidi"/>
          <w:color w:val="252525"/>
          <w:sz w:val="24"/>
          <w:szCs w:val="24"/>
          <w:rtl/>
        </w:rPr>
        <w:t xml:space="preserve"> שבמערכת הצירים החדשה רוב השונות במידע נמצאת ומוצגת בציר הראשון, שונות קטנה יותר בציר השני וכן הלאה</w:t>
      </w:r>
      <w:r w:rsidR="001F7BD8" w:rsidRPr="00107B1D">
        <w:rPr>
          <w:rFonts w:asciiTheme="minorBidi" w:eastAsia="Times New Roman" w:hAnsiTheme="minorBidi"/>
          <w:color w:val="252525"/>
          <w:sz w:val="24"/>
          <w:szCs w:val="24"/>
          <w:rtl/>
        </w:rPr>
        <w:t>.</w:t>
      </w:r>
      <w:r w:rsidR="00FE6504" w:rsidRPr="00107B1D">
        <w:rPr>
          <w:rFonts w:asciiTheme="minorBidi" w:eastAsia="Times New Roman" w:hAnsiTheme="minorBidi"/>
          <w:color w:val="252525"/>
          <w:sz w:val="24"/>
          <w:szCs w:val="24"/>
          <w:rtl/>
        </w:rPr>
        <w:t xml:space="preserve"> כשהמידע מוצג כך, נוכל להחליט להסתפק במספר מועט של מימדים (למשל שניים או שלושה) המכילים את רוב אינפורמציה. כך נוכל להציג גרפית את המידע, וגם נוכל מהתבוננות בגורמים הראשיים להבין את הקשרים בין המשתנים השונים (למשל גובה ומשקל, בדוגמא לעיל).</w:t>
      </w:r>
    </w:p>
    <w:p w14:paraId="21F9A88C" w14:textId="2D43957E" w:rsidR="00B9215B" w:rsidRDefault="00E74C7B" w:rsidP="00002CCF">
      <w:pPr>
        <w:shd w:val="clear" w:color="auto" w:fill="FFFFFF"/>
        <w:spacing w:before="120" w:after="120" w:line="336" w:lineRule="atLeast"/>
        <w:rPr>
          <w:rFonts w:asciiTheme="minorBidi" w:hAnsiTheme="minorBidi"/>
          <w:sz w:val="24"/>
          <w:szCs w:val="24"/>
          <w:rtl/>
        </w:rPr>
      </w:pPr>
      <w:r w:rsidRPr="00002CCF">
        <w:rPr>
          <w:rFonts w:asciiTheme="minorBidi" w:hAnsiTheme="minorBidi"/>
          <w:noProof/>
          <w:sz w:val="24"/>
          <w:szCs w:val="24"/>
        </w:rPr>
        <mc:AlternateContent>
          <mc:Choice Requires="wps">
            <w:drawing>
              <wp:anchor distT="0" distB="0" distL="114300" distR="114300" simplePos="0" relativeHeight="251663360" behindDoc="0" locked="0" layoutInCell="1" allowOverlap="1" wp14:anchorId="456EF4F0" wp14:editId="7CC6F5DF">
                <wp:simplePos x="0" y="0"/>
                <wp:positionH relativeFrom="column">
                  <wp:posOffset>68580</wp:posOffset>
                </wp:positionH>
                <wp:positionV relativeFrom="paragraph">
                  <wp:posOffset>299085</wp:posOffset>
                </wp:positionV>
                <wp:extent cx="5516830" cy="830997"/>
                <wp:effectExtent l="0" t="0" r="0" b="0"/>
                <wp:wrapTopAndBottom/>
                <wp:docPr id="8" name="TextBox 7">
                  <a:extLst xmlns:a="http://schemas.openxmlformats.org/drawingml/2006/main">
                    <a:ext uri="{FF2B5EF4-FFF2-40B4-BE49-F238E27FC236}">
                      <a16:creationId xmlns:a16="http://schemas.microsoft.com/office/drawing/2014/main" id="{007F5C0E-86E1-4AE4-957E-2F49E6E319C7}"/>
                    </a:ext>
                  </a:extLst>
                </wp:docPr>
                <wp:cNvGraphicFramePr/>
                <a:graphic xmlns:a="http://schemas.openxmlformats.org/drawingml/2006/main">
                  <a:graphicData uri="http://schemas.microsoft.com/office/word/2010/wordprocessingShape">
                    <wps:wsp>
                      <wps:cNvSpPr txBox="1"/>
                      <wps:spPr>
                        <a:xfrm>
                          <a:off x="0" y="0"/>
                          <a:ext cx="5516830" cy="830997"/>
                        </a:xfrm>
                        <a:prstGeom prst="rect">
                          <a:avLst/>
                        </a:prstGeom>
                        <a:noFill/>
                      </wps:spPr>
                      <wps:txbx>
                        <w:txbxContent>
                          <w:p w14:paraId="06EA0F92" w14:textId="5C63F5D5" w:rsidR="00E74C7B" w:rsidRPr="00E74C7B" w:rsidRDefault="00E74C7B" w:rsidP="00002CCF">
                            <w:pPr>
                              <w:bidi w:val="0"/>
                              <w:spacing w:line="360" w:lineRule="auto"/>
                              <w:rPr>
                                <w:rFonts w:eastAsiaTheme="minorEastAsia"/>
                                <w:iCs/>
                                <w:color w:val="000000" w:themeColor="text1"/>
                                <w:kern w:val="24"/>
                                <w:sz w:val="28"/>
                                <w:szCs w:val="28"/>
                              </w:rPr>
                            </w:pPr>
                            <m:oMathPara>
                              <m:oMathParaPr>
                                <m:jc m:val="centerGroup"/>
                              </m:oMathParaPr>
                              <m:oMath>
                                <m:r>
                                  <w:rPr>
                                    <w:rFonts w:ascii="Cambria Math" w:hAnsi="Cambria Math"/>
                                    <w:color w:val="000000" w:themeColor="text1"/>
                                    <w:kern w:val="24"/>
                                    <w:sz w:val="28"/>
                                    <w:szCs w:val="28"/>
                                  </w:rPr>
                                  <m:t>PC1=</m:t>
                                </m:r>
                                <m:d>
                                  <m:dPr>
                                    <m:begChr m:val="["/>
                                    <m:endChr m:val="]"/>
                                    <m:ctrlPr>
                                      <w:rPr>
                                        <w:rFonts w:ascii="Cambria Math" w:eastAsiaTheme="minorEastAsia" w:hAnsi="Cambria Math"/>
                                        <w:i/>
                                        <w:iCs/>
                                        <w:color w:val="000000" w:themeColor="text1"/>
                                        <w:kern w:val="24"/>
                                        <w:sz w:val="28"/>
                                        <w:szCs w:val="28"/>
                                      </w:rPr>
                                    </m:ctrlPr>
                                  </m:dPr>
                                  <m:e>
                                    <m:r>
                                      <w:rPr>
                                        <w:rFonts w:ascii="Cambria Math" w:hAnsi="Cambria Math"/>
                                        <w:color w:val="000000" w:themeColor="text1"/>
                                        <w:kern w:val="24"/>
                                        <w:sz w:val="28"/>
                                        <w:szCs w:val="28"/>
                                      </w:rPr>
                                      <m:t>h</m:t>
                                    </m:r>
                                  </m:e>
                                </m:d>
                                <m:r>
                                  <w:rPr>
                                    <w:rFonts w:ascii="Cambria Math" w:hAnsi="Cambria Math"/>
                                    <w:color w:val="000000" w:themeColor="text1"/>
                                    <w:kern w:val="24"/>
                                    <w:sz w:val="28"/>
                                    <w:szCs w:val="28"/>
                                  </w:rPr>
                                  <m:t>+</m:t>
                                </m:r>
                                <m:d>
                                  <m:dPr>
                                    <m:begChr m:val="["/>
                                    <m:endChr m:val="]"/>
                                    <m:ctrlPr>
                                      <w:rPr>
                                        <w:rFonts w:ascii="Cambria Math" w:eastAsiaTheme="minorEastAsia" w:hAnsi="Cambria Math"/>
                                        <w:i/>
                                        <w:iCs/>
                                        <w:color w:val="000000" w:themeColor="text1"/>
                                        <w:kern w:val="24"/>
                                        <w:sz w:val="28"/>
                                        <w:szCs w:val="28"/>
                                      </w:rPr>
                                    </m:ctrlPr>
                                  </m:dPr>
                                  <m:e>
                                    <m:r>
                                      <w:rPr>
                                        <w:rFonts w:ascii="Cambria Math" w:hAnsi="Cambria Math"/>
                                        <w:color w:val="000000" w:themeColor="text1"/>
                                        <w:kern w:val="24"/>
                                        <w:sz w:val="28"/>
                                        <w:szCs w:val="28"/>
                                      </w:rPr>
                                      <m:t>0.2⋅w</m:t>
                                    </m:r>
                                  </m:e>
                                </m:d>
                                <m:r>
                                  <w:rPr>
                                    <w:rFonts w:ascii="Cambria Math" w:hAnsi="Cambria Math"/>
                                    <w:color w:val="000000" w:themeColor="text1"/>
                                    <w:kern w:val="24"/>
                                    <w:sz w:val="28"/>
                                    <w:szCs w:val="28"/>
                                  </w:rPr>
                                  <m:t>+</m:t>
                                </m:r>
                                <m:d>
                                  <m:dPr>
                                    <m:begChr m:val="["/>
                                    <m:endChr m:val="]"/>
                                    <m:ctrlPr>
                                      <w:rPr>
                                        <w:rFonts w:ascii="Cambria Math" w:eastAsiaTheme="minorEastAsia" w:hAnsi="Cambria Math"/>
                                        <w:i/>
                                        <w:iCs/>
                                        <w:color w:val="000000" w:themeColor="text1"/>
                                        <w:kern w:val="24"/>
                                        <w:sz w:val="28"/>
                                        <w:szCs w:val="28"/>
                                      </w:rPr>
                                    </m:ctrlPr>
                                  </m:dPr>
                                  <m:e>
                                    <m:r>
                                      <w:rPr>
                                        <w:rFonts w:ascii="Cambria Math" w:hAnsi="Cambria Math"/>
                                        <w:color w:val="000000" w:themeColor="text1"/>
                                        <w:kern w:val="24"/>
                                        <w:sz w:val="28"/>
                                        <w:szCs w:val="28"/>
                                      </w:rPr>
                                      <m:t>0⋅BMI</m:t>
                                    </m:r>
                                  </m:e>
                                </m:d>
                                <m:r>
                                  <w:rPr>
                                    <w:rFonts w:ascii="Cambria Math" w:hAnsi="Cambria Math"/>
                                    <w:color w:val="000000" w:themeColor="text1"/>
                                    <w:kern w:val="24"/>
                                    <w:sz w:val="28"/>
                                    <w:szCs w:val="28"/>
                                  </w:rPr>
                                  <m:t>+</m:t>
                                </m:r>
                                <m:d>
                                  <m:dPr>
                                    <m:begChr m:val="["/>
                                    <m:endChr m:val="]"/>
                                    <m:ctrlPr>
                                      <w:rPr>
                                        <w:rFonts w:ascii="Cambria Math" w:hAnsi="Cambria Math"/>
                                        <w:i/>
                                        <w:iCs/>
                                        <w:color w:val="000000" w:themeColor="text1"/>
                                        <w:kern w:val="24"/>
                                        <w:sz w:val="28"/>
                                        <w:szCs w:val="28"/>
                                      </w:rPr>
                                    </m:ctrlPr>
                                  </m:dPr>
                                  <m:e>
                                    <m:r>
                                      <w:rPr>
                                        <w:rFonts w:ascii="Cambria Math" w:hAnsi="Cambria Math"/>
                                        <w:color w:val="000000" w:themeColor="text1"/>
                                        <w:kern w:val="24"/>
                                        <w:sz w:val="28"/>
                                        <w:szCs w:val="28"/>
                                      </w:rPr>
                                      <m:t>0.6⋅WBC</m:t>
                                    </m:r>
                                  </m:e>
                                </m:d>
                                <m:r>
                                  <w:rPr>
                                    <w:rFonts w:ascii="Cambria Math" w:hAnsi="Cambria Math"/>
                                    <w:color w:val="000000" w:themeColor="text1"/>
                                    <w:kern w:val="24"/>
                                    <w:sz w:val="28"/>
                                    <w:szCs w:val="28"/>
                                  </w:rPr>
                                  <m:t>+…</m:t>
                                </m:r>
                              </m:oMath>
                            </m:oMathPara>
                          </w:p>
                          <w:p w14:paraId="0DAC0D59" w14:textId="46C17674" w:rsidR="00002CCF" w:rsidRPr="00002CCF" w:rsidRDefault="00002CCF" w:rsidP="00E74C7B">
                            <w:pPr>
                              <w:bidi w:val="0"/>
                              <w:spacing w:line="360" w:lineRule="auto"/>
                              <w:rPr>
                                <w:rFonts w:ascii="Cambria Math" w:hAnsi="Cambria Math"/>
                                <w:i/>
                                <w:iCs/>
                                <w:color w:val="000000" w:themeColor="text1"/>
                                <w:kern w:val="24"/>
                                <w:sz w:val="28"/>
                                <w:szCs w:val="28"/>
                              </w:rPr>
                            </w:pPr>
                            <m:oMathPara>
                              <m:oMathParaPr>
                                <m:jc m:val="centerGroup"/>
                              </m:oMathParaPr>
                              <m:oMath>
                                <m:r>
                                  <w:rPr>
                                    <w:rFonts w:ascii="Cambria Math" w:hAnsi="Cambria Math"/>
                                    <w:color w:val="000000" w:themeColor="text1"/>
                                    <w:kern w:val="24"/>
                                    <w:sz w:val="28"/>
                                    <w:szCs w:val="28"/>
                                  </w:rPr>
                                  <m:t>PC2=[0.4⋅</m:t>
                                </m:r>
                                <m:r>
                                  <w:rPr>
                                    <w:rFonts w:ascii="Cambria Math" w:hAnsi="Cambria Math"/>
                                    <w:color w:val="000000" w:themeColor="text1"/>
                                    <w:kern w:val="24"/>
                                    <w:sz w:val="28"/>
                                    <w:szCs w:val="28"/>
                                  </w:rPr>
                                  <m:t>h]+[0⋅w]+[0⋅BMI]+[0.2⋅WBC]+…</m:t>
                                </m:r>
                              </m:oMath>
                            </m:oMathPara>
                          </w:p>
                        </w:txbxContent>
                      </wps:txbx>
                      <wps:bodyPr wrap="none" lIns="0" tIns="0" rIns="0" bIns="0" rtlCol="0">
                        <a:spAutoFit/>
                      </wps:bodyPr>
                    </wps:wsp>
                  </a:graphicData>
                </a:graphic>
              </wp:anchor>
            </w:drawing>
          </mc:Choice>
          <mc:Fallback>
            <w:pict>
              <v:shapetype w14:anchorId="456EF4F0" id="_x0000_t202" coordsize="21600,21600" o:spt="202" path="m,l,21600r21600,l21600,xe">
                <v:stroke joinstyle="miter"/>
                <v:path gradientshapeok="t" o:connecttype="rect"/>
              </v:shapetype>
              <v:shape id="TextBox 7" o:spid="_x0000_s1026" type="#_x0000_t202" style="position:absolute;left:0;text-align:left;margin-left:5.4pt;margin-top:23.55pt;width:434.4pt;height:65.4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" filled="f" stroked="f">
                <v:textbox style="mso-fit-shape-to-text:t" inset="0,0,0,0">
                  <w:txbxContent>
                    <w:p w14:paraId="06EA0F92" w14:textId="5C63F5D5" w:rsidR="00E74C7B" w:rsidRPr="00E74C7B" w:rsidRDefault="00E74C7B" w:rsidP="00002CCF">
                      <w:pPr>
                        <w:bidi w:val="0"/>
                        <w:spacing w:line="360" w:lineRule="auto"/>
                        <w:rPr>
                          <w:rFonts w:eastAsiaTheme="minorEastAsia"/>
                          <w:iCs/>
                          <w:color w:val="000000" w:themeColor="text1"/>
                          <w:kern w:val="24"/>
                          <w:sz w:val="28"/>
                          <w:szCs w:val="28"/>
                        </w:rPr>
                      </w:pPr>
                      <m:oMathPara>
                        <m:oMathParaPr>
                          <m:jc m:val="centerGroup"/>
                        </m:oMathParaPr>
                        <m:oMath>
                          <m:r>
                            <w:rPr>
                              <w:rFonts w:ascii="Cambria Math" w:hAnsi="Cambria Math"/>
                              <w:color w:val="000000" w:themeColor="text1"/>
                              <w:kern w:val="24"/>
                              <w:sz w:val="28"/>
                              <w:szCs w:val="28"/>
                            </w:rPr>
                            <m:t>PC1=</m:t>
                          </m:r>
                          <m:d>
                            <m:dPr>
                              <m:begChr m:val="["/>
                              <m:endChr m:val="]"/>
                              <m:ctrlPr>
                                <w:rPr>
                                  <w:rFonts w:ascii="Cambria Math" w:eastAsiaTheme="minorEastAsia" w:hAnsi="Cambria Math"/>
                                  <w:i/>
                                  <w:iCs/>
                                  <w:color w:val="000000" w:themeColor="text1"/>
                                  <w:kern w:val="24"/>
                                  <w:sz w:val="28"/>
                                  <w:szCs w:val="28"/>
                                </w:rPr>
                              </m:ctrlPr>
                            </m:dPr>
                            <m:e>
                              <m:r>
                                <w:rPr>
                                  <w:rFonts w:ascii="Cambria Math" w:hAnsi="Cambria Math"/>
                                  <w:color w:val="000000" w:themeColor="text1"/>
                                  <w:kern w:val="24"/>
                                  <w:sz w:val="28"/>
                                  <w:szCs w:val="28"/>
                                </w:rPr>
                                <m:t>h</m:t>
                              </m:r>
                            </m:e>
                          </m:d>
                          <m:r>
                            <w:rPr>
                              <w:rFonts w:ascii="Cambria Math" w:hAnsi="Cambria Math"/>
                              <w:color w:val="000000" w:themeColor="text1"/>
                              <w:kern w:val="24"/>
                              <w:sz w:val="28"/>
                              <w:szCs w:val="28"/>
                            </w:rPr>
                            <m:t>+</m:t>
                          </m:r>
                          <m:d>
                            <m:dPr>
                              <m:begChr m:val="["/>
                              <m:endChr m:val="]"/>
                              <m:ctrlPr>
                                <w:rPr>
                                  <w:rFonts w:ascii="Cambria Math" w:eastAsiaTheme="minorEastAsia" w:hAnsi="Cambria Math"/>
                                  <w:i/>
                                  <w:iCs/>
                                  <w:color w:val="000000" w:themeColor="text1"/>
                                  <w:kern w:val="24"/>
                                  <w:sz w:val="28"/>
                                  <w:szCs w:val="28"/>
                                </w:rPr>
                              </m:ctrlPr>
                            </m:dPr>
                            <m:e>
                              <m:r>
                                <w:rPr>
                                  <w:rFonts w:ascii="Cambria Math" w:hAnsi="Cambria Math"/>
                                  <w:color w:val="000000" w:themeColor="text1"/>
                                  <w:kern w:val="24"/>
                                  <w:sz w:val="28"/>
                                  <w:szCs w:val="28"/>
                                </w:rPr>
                                <m:t>0.2⋅w</m:t>
                              </m:r>
                            </m:e>
                          </m:d>
                          <m:r>
                            <w:rPr>
                              <w:rFonts w:ascii="Cambria Math" w:hAnsi="Cambria Math"/>
                              <w:color w:val="000000" w:themeColor="text1"/>
                              <w:kern w:val="24"/>
                              <w:sz w:val="28"/>
                              <w:szCs w:val="28"/>
                            </w:rPr>
                            <m:t>+</m:t>
                          </m:r>
                          <m:d>
                            <m:dPr>
                              <m:begChr m:val="["/>
                              <m:endChr m:val="]"/>
                              <m:ctrlPr>
                                <w:rPr>
                                  <w:rFonts w:ascii="Cambria Math" w:eastAsiaTheme="minorEastAsia" w:hAnsi="Cambria Math"/>
                                  <w:i/>
                                  <w:iCs/>
                                  <w:color w:val="000000" w:themeColor="text1"/>
                                  <w:kern w:val="24"/>
                                  <w:sz w:val="28"/>
                                  <w:szCs w:val="28"/>
                                </w:rPr>
                              </m:ctrlPr>
                            </m:dPr>
                            <m:e>
                              <m:r>
                                <w:rPr>
                                  <w:rFonts w:ascii="Cambria Math" w:hAnsi="Cambria Math"/>
                                  <w:color w:val="000000" w:themeColor="text1"/>
                                  <w:kern w:val="24"/>
                                  <w:sz w:val="28"/>
                                  <w:szCs w:val="28"/>
                                </w:rPr>
                                <m:t>0⋅BMI</m:t>
                              </m:r>
                            </m:e>
                          </m:d>
                          <m:r>
                            <w:rPr>
                              <w:rFonts w:ascii="Cambria Math" w:hAnsi="Cambria Math"/>
                              <w:color w:val="000000" w:themeColor="text1"/>
                              <w:kern w:val="24"/>
                              <w:sz w:val="28"/>
                              <w:szCs w:val="28"/>
                            </w:rPr>
                            <m:t>+</m:t>
                          </m:r>
                          <m:d>
                            <m:dPr>
                              <m:begChr m:val="["/>
                              <m:endChr m:val="]"/>
                              <m:ctrlPr>
                                <w:rPr>
                                  <w:rFonts w:ascii="Cambria Math" w:hAnsi="Cambria Math"/>
                                  <w:i/>
                                  <w:iCs/>
                                  <w:color w:val="000000" w:themeColor="text1"/>
                                  <w:kern w:val="24"/>
                                  <w:sz w:val="28"/>
                                  <w:szCs w:val="28"/>
                                </w:rPr>
                              </m:ctrlPr>
                            </m:dPr>
                            <m:e>
                              <m:r>
                                <w:rPr>
                                  <w:rFonts w:ascii="Cambria Math" w:hAnsi="Cambria Math"/>
                                  <w:color w:val="000000" w:themeColor="text1"/>
                                  <w:kern w:val="24"/>
                                  <w:sz w:val="28"/>
                                  <w:szCs w:val="28"/>
                                </w:rPr>
                                <m:t>0.6⋅WBC</m:t>
                              </m:r>
                            </m:e>
                          </m:d>
                          <m:r>
                            <w:rPr>
                              <w:rFonts w:ascii="Cambria Math" w:hAnsi="Cambria Math"/>
                              <w:color w:val="000000" w:themeColor="text1"/>
                              <w:kern w:val="24"/>
                              <w:sz w:val="28"/>
                              <w:szCs w:val="28"/>
                            </w:rPr>
                            <m:t>+…</m:t>
                          </m:r>
                        </m:oMath>
                      </m:oMathPara>
                    </w:p>
                    <w:p w14:paraId="0DAC0D59" w14:textId="46C17674" w:rsidR="00002CCF" w:rsidRPr="00002CCF" w:rsidRDefault="00002CCF" w:rsidP="00E74C7B">
                      <w:pPr>
                        <w:bidi w:val="0"/>
                        <w:spacing w:line="360" w:lineRule="auto"/>
                        <w:rPr>
                          <w:rFonts w:ascii="Cambria Math" w:hAnsi="Cambria Math"/>
                          <w:i/>
                          <w:iCs/>
                          <w:color w:val="000000" w:themeColor="text1"/>
                          <w:kern w:val="24"/>
                          <w:sz w:val="28"/>
                          <w:szCs w:val="28"/>
                        </w:rPr>
                      </w:pPr>
                      <m:oMathPara>
                        <m:oMathParaPr>
                          <m:jc m:val="centerGroup"/>
                        </m:oMathParaPr>
                        <m:oMath>
                          <m:r>
                            <w:rPr>
                              <w:rFonts w:ascii="Cambria Math" w:hAnsi="Cambria Math"/>
                              <w:color w:val="000000" w:themeColor="text1"/>
                              <w:kern w:val="24"/>
                              <w:sz w:val="28"/>
                              <w:szCs w:val="28"/>
                            </w:rPr>
                            <m:t>PC2=[0.4⋅</m:t>
                          </m:r>
                          <m:r>
                            <w:rPr>
                              <w:rFonts w:ascii="Cambria Math" w:hAnsi="Cambria Math"/>
                              <w:color w:val="000000" w:themeColor="text1"/>
                              <w:kern w:val="24"/>
                              <w:sz w:val="28"/>
                              <w:szCs w:val="28"/>
                            </w:rPr>
                            <m:t>h]+[0⋅w]+[0⋅BMI]+[0.2⋅WBC]+…</m:t>
                          </m:r>
                        </m:oMath>
                      </m:oMathPara>
                    </w:p>
                  </w:txbxContent>
                </v:textbox>
                <w10:wrap type="topAndBottom"/>
              </v:shape>
            </w:pict>
          </mc:Fallback>
        </mc:AlternateContent>
      </w:r>
      <w:r w:rsidR="00002CCF" w:rsidRPr="00002CCF">
        <w:rPr>
          <w:rFonts w:asciiTheme="minorBidi" w:hAnsiTheme="minorBidi"/>
          <w:sz w:val="24"/>
          <w:szCs w:val="24"/>
          <w:rtl/>
        </w:rPr>
        <w:t>כל ציר ב-</w:t>
      </w:r>
      <w:r w:rsidR="00002CCF" w:rsidRPr="00002CCF">
        <w:rPr>
          <w:rFonts w:asciiTheme="minorBidi" w:hAnsiTheme="minorBidi"/>
          <w:sz w:val="24"/>
          <w:szCs w:val="24"/>
        </w:rPr>
        <w:t>PCA</w:t>
      </w:r>
      <w:r w:rsidR="00002CCF" w:rsidRPr="00002CCF">
        <w:rPr>
          <w:rFonts w:asciiTheme="minorBidi" w:hAnsiTheme="minorBidi"/>
          <w:sz w:val="24"/>
          <w:szCs w:val="24"/>
          <w:rtl/>
        </w:rPr>
        <w:t xml:space="preserve"> יהיה קומבינציה לינארית של המימדים </w:t>
      </w:r>
      <w:r w:rsidR="00002CCF">
        <w:rPr>
          <w:rFonts w:asciiTheme="minorBidi" w:hAnsiTheme="minorBidi" w:hint="cs"/>
          <w:sz w:val="24"/>
          <w:szCs w:val="24"/>
          <w:rtl/>
        </w:rPr>
        <w:t>אשר בנתונים שלנו</w:t>
      </w:r>
      <w:r w:rsidR="00002CCF" w:rsidRPr="00002CCF">
        <w:rPr>
          <w:rFonts w:asciiTheme="minorBidi" w:hAnsiTheme="minorBidi"/>
          <w:sz w:val="24"/>
          <w:szCs w:val="24"/>
          <w:rtl/>
        </w:rPr>
        <w:t>. לדוגמא:</w:t>
      </w:r>
    </w:p>
    <w:p w14:paraId="55E00FD9" w14:textId="4A05BE8A" w:rsidR="00E74C7B" w:rsidRPr="00E74C7B" w:rsidRDefault="00E74C7B" w:rsidP="00E74C7B">
      <w:pPr>
        <w:shd w:val="clear" w:color="auto" w:fill="FFFFFF"/>
        <w:spacing w:before="120" w:after="120" w:line="336" w:lineRule="atLeast"/>
        <w:rPr>
          <w:rFonts w:asciiTheme="minorBidi" w:hAnsiTheme="minorBidi"/>
          <w:sz w:val="24"/>
          <w:szCs w:val="24"/>
          <w:lang w:val="en-IL"/>
        </w:rPr>
      </w:pPr>
      <w:r w:rsidRPr="00E74C7B">
        <w:rPr>
          <w:rFonts w:asciiTheme="minorBidi" w:hAnsiTheme="minorBidi"/>
          <w:sz w:val="24"/>
          <w:szCs w:val="24"/>
          <w:rtl/>
        </w:rPr>
        <w:t xml:space="preserve">כל ציר </w:t>
      </w:r>
      <w:r w:rsidRPr="00E74C7B">
        <w:rPr>
          <w:rFonts w:asciiTheme="minorBidi" w:hAnsiTheme="minorBidi"/>
          <w:sz w:val="24"/>
          <w:szCs w:val="24"/>
        </w:rPr>
        <w:t>PC</w:t>
      </w:r>
      <w:r w:rsidRPr="00E74C7B">
        <w:rPr>
          <w:rFonts w:asciiTheme="minorBidi" w:hAnsiTheme="minorBidi"/>
          <w:sz w:val="24"/>
          <w:szCs w:val="24"/>
          <w:rtl/>
        </w:rPr>
        <w:t xml:space="preserve"> מתאר אחוז מסויים מהשונות של הנתונים, והאלגוריתם מסדר את הצירים כך ש-</w:t>
      </w:r>
      <w:r w:rsidRPr="00E74C7B">
        <w:rPr>
          <w:rFonts w:asciiTheme="minorBidi" w:hAnsiTheme="minorBidi"/>
          <w:sz w:val="24"/>
          <w:szCs w:val="24"/>
        </w:rPr>
        <w:t>PC1</w:t>
      </w:r>
      <w:r w:rsidRPr="00E74C7B">
        <w:rPr>
          <w:rFonts w:asciiTheme="minorBidi" w:hAnsiTheme="minorBidi"/>
          <w:sz w:val="24"/>
          <w:szCs w:val="24"/>
          <w:rtl/>
        </w:rPr>
        <w:t xml:space="preserve"> מתאר את אחוז השונות הגבוה ביותר, </w:t>
      </w:r>
      <w:r w:rsidRPr="00E74C7B">
        <w:rPr>
          <w:rFonts w:asciiTheme="minorBidi" w:hAnsiTheme="minorBidi"/>
          <w:sz w:val="24"/>
          <w:szCs w:val="24"/>
        </w:rPr>
        <w:t>PC2</w:t>
      </w:r>
      <w:r w:rsidRPr="00E74C7B">
        <w:rPr>
          <w:rFonts w:asciiTheme="minorBidi" w:hAnsiTheme="minorBidi"/>
          <w:sz w:val="24"/>
          <w:szCs w:val="24"/>
          <w:rtl/>
        </w:rPr>
        <w:t xml:space="preserve"> השני הגבוה ביותר וכו'.</w:t>
      </w:r>
    </w:p>
    <w:p w14:paraId="77F2F73D" w14:textId="0DBF5F78" w:rsidR="00002CCF" w:rsidRDefault="00E74C7B" w:rsidP="00002CCF">
      <w:pPr>
        <w:shd w:val="clear" w:color="auto" w:fill="FFFFFF"/>
        <w:spacing w:before="120" w:after="120" w:line="336" w:lineRule="atLeast"/>
        <w:rPr>
          <w:rFonts w:asciiTheme="minorBidi" w:hAnsiTheme="minorBidi"/>
          <w:sz w:val="24"/>
          <w:szCs w:val="24"/>
          <w:rtl/>
        </w:rPr>
      </w:pPr>
      <w:r>
        <w:rPr>
          <w:rFonts w:asciiTheme="minorBidi" w:hAnsiTheme="minorBidi" w:hint="cs"/>
          <w:sz w:val="24"/>
          <w:szCs w:val="24"/>
          <w:rtl/>
        </w:rPr>
        <w:t>המשקל של כל אחד מהמימדים בכל אחד מצירי ה-</w:t>
      </w:r>
      <w:r>
        <w:rPr>
          <w:rFonts w:asciiTheme="minorBidi" w:hAnsiTheme="minorBidi" w:hint="cs"/>
          <w:sz w:val="24"/>
          <w:szCs w:val="24"/>
        </w:rPr>
        <w:t>PC</w:t>
      </w:r>
      <w:r>
        <w:rPr>
          <w:rFonts w:asciiTheme="minorBidi" w:hAnsiTheme="minorBidi" w:hint="cs"/>
          <w:sz w:val="24"/>
          <w:szCs w:val="24"/>
          <w:rtl/>
        </w:rPr>
        <w:t xml:space="preserve"> נקרא </w:t>
      </w:r>
      <w:r>
        <w:rPr>
          <w:rFonts w:asciiTheme="minorBidi" w:hAnsiTheme="minorBidi"/>
          <w:sz w:val="24"/>
          <w:szCs w:val="24"/>
        </w:rPr>
        <w:t>loading</w:t>
      </w:r>
      <w:r>
        <w:rPr>
          <w:rFonts w:asciiTheme="minorBidi" w:hAnsiTheme="minorBidi" w:hint="cs"/>
          <w:sz w:val="24"/>
          <w:szCs w:val="24"/>
          <w:rtl/>
        </w:rPr>
        <w:t>.</w:t>
      </w:r>
    </w:p>
    <w:p w14:paraId="01BE47A7" w14:textId="76339D43" w:rsidR="00E74C7B" w:rsidRDefault="00E74C7B" w:rsidP="00002CCF">
      <w:pPr>
        <w:shd w:val="clear" w:color="auto" w:fill="FFFFFF"/>
        <w:spacing w:before="120" w:after="120" w:line="336" w:lineRule="atLeast"/>
        <w:rPr>
          <w:rFonts w:asciiTheme="minorBidi" w:hAnsiTheme="minorBidi"/>
          <w:sz w:val="24"/>
          <w:szCs w:val="24"/>
          <w:rtl/>
        </w:rPr>
      </w:pPr>
      <w:r>
        <w:rPr>
          <w:rFonts w:asciiTheme="minorBidi" w:hAnsiTheme="minorBidi" w:hint="cs"/>
          <w:sz w:val="24"/>
          <w:szCs w:val="24"/>
          <w:rtl/>
        </w:rPr>
        <w:t>הקואורדינטות החדשות של כל דוגמא במרחב ה-</w:t>
      </w:r>
      <w:r>
        <w:rPr>
          <w:rFonts w:asciiTheme="minorBidi" w:hAnsiTheme="minorBidi" w:hint="cs"/>
          <w:sz w:val="24"/>
          <w:szCs w:val="24"/>
        </w:rPr>
        <w:t>PCA</w:t>
      </w:r>
      <w:r>
        <w:rPr>
          <w:rFonts w:asciiTheme="minorBidi" w:hAnsiTheme="minorBidi" w:hint="cs"/>
          <w:sz w:val="24"/>
          <w:szCs w:val="24"/>
          <w:rtl/>
        </w:rPr>
        <w:t xml:space="preserve"> נקראות </w:t>
      </w:r>
      <w:r>
        <w:rPr>
          <w:rFonts w:asciiTheme="minorBidi" w:hAnsiTheme="minorBidi"/>
          <w:sz w:val="24"/>
          <w:szCs w:val="24"/>
        </w:rPr>
        <w:t>scores</w:t>
      </w:r>
      <w:r>
        <w:rPr>
          <w:rFonts w:asciiTheme="minorBidi" w:hAnsiTheme="minorBidi" w:hint="cs"/>
          <w:sz w:val="24"/>
          <w:szCs w:val="24"/>
          <w:rtl/>
        </w:rPr>
        <w:t>.</w:t>
      </w:r>
    </w:p>
    <w:p w14:paraId="3524FC51" w14:textId="31D229C7" w:rsidR="00E74C7B" w:rsidRDefault="00E74C7B" w:rsidP="00002CCF">
      <w:pPr>
        <w:shd w:val="clear" w:color="auto" w:fill="FFFFFF"/>
        <w:spacing w:before="120" w:after="120" w:line="336" w:lineRule="atLeast"/>
        <w:rPr>
          <w:rFonts w:asciiTheme="minorBidi" w:hAnsiTheme="minorBidi"/>
          <w:sz w:val="24"/>
          <w:szCs w:val="24"/>
          <w:rtl/>
        </w:rPr>
      </w:pPr>
    </w:p>
    <w:p w14:paraId="66998059" w14:textId="7D9BD219" w:rsidR="00E74C7B" w:rsidRDefault="00E74C7B" w:rsidP="00002CCF">
      <w:pPr>
        <w:shd w:val="clear" w:color="auto" w:fill="FFFFFF"/>
        <w:spacing w:before="120" w:after="120" w:line="336" w:lineRule="atLeast"/>
        <w:rPr>
          <w:rFonts w:asciiTheme="minorBidi" w:hAnsiTheme="minorBidi"/>
          <w:b/>
          <w:bCs/>
          <w:sz w:val="24"/>
          <w:szCs w:val="24"/>
          <w:u w:val="single"/>
          <w:rtl/>
        </w:rPr>
      </w:pPr>
      <w:r>
        <w:rPr>
          <w:rFonts w:asciiTheme="minorBidi" w:hAnsiTheme="minorBidi" w:hint="cs"/>
          <w:b/>
          <w:bCs/>
          <w:sz w:val="24"/>
          <w:szCs w:val="24"/>
          <w:u w:val="single"/>
          <w:rtl/>
        </w:rPr>
        <w:t>איך עובד האלגוריתם?</w:t>
      </w:r>
    </w:p>
    <w:p w14:paraId="5DD81486" w14:textId="0A6E9323" w:rsidR="00E74C7B" w:rsidRDefault="00E74C7B" w:rsidP="00E74C7B">
      <w:pPr>
        <w:pStyle w:val="ListParagraph"/>
        <w:numPr>
          <w:ilvl w:val="0"/>
          <w:numId w:val="12"/>
        </w:numPr>
        <w:shd w:val="clear" w:color="auto" w:fill="FFFFFF"/>
        <w:spacing w:before="120" w:after="120" w:line="336" w:lineRule="atLeast"/>
        <w:rPr>
          <w:rFonts w:asciiTheme="minorBidi" w:hAnsiTheme="minorBidi"/>
          <w:sz w:val="24"/>
          <w:szCs w:val="24"/>
        </w:rPr>
      </w:pPr>
      <w:r>
        <w:rPr>
          <w:rFonts w:asciiTheme="minorBidi" w:hAnsiTheme="minorBidi" w:hint="cs"/>
          <w:sz w:val="24"/>
          <w:szCs w:val="24"/>
          <w:rtl/>
        </w:rPr>
        <w:t>מרכוז (</w:t>
      </w:r>
      <w:r>
        <w:rPr>
          <w:rFonts w:asciiTheme="minorBidi" w:hAnsiTheme="minorBidi"/>
          <w:sz w:val="24"/>
          <w:szCs w:val="24"/>
        </w:rPr>
        <w:t>centering</w:t>
      </w:r>
      <w:r>
        <w:rPr>
          <w:rFonts w:asciiTheme="minorBidi" w:hAnsiTheme="minorBidi" w:hint="cs"/>
          <w:sz w:val="24"/>
          <w:szCs w:val="24"/>
          <w:rtl/>
        </w:rPr>
        <w:t xml:space="preserve">) </w:t>
      </w:r>
      <w:r w:rsidRPr="00E74C7B">
        <w:rPr>
          <w:rFonts w:asciiTheme="minorBidi" w:hAnsiTheme="minorBidi"/>
          <w:sz w:val="24"/>
          <w:szCs w:val="24"/>
          <w:rtl/>
        </w:rPr>
        <w:t xml:space="preserve">של הנתונים כך שהממוצע של כל </w:t>
      </w:r>
      <w:r w:rsidRPr="00E74C7B">
        <w:rPr>
          <w:rFonts w:asciiTheme="minorBidi" w:hAnsiTheme="minorBidi"/>
          <w:sz w:val="24"/>
          <w:szCs w:val="24"/>
          <w:u w:val="single"/>
          <w:rtl/>
        </w:rPr>
        <w:t>משתנה</w:t>
      </w:r>
      <w:r w:rsidRPr="00E74C7B">
        <w:rPr>
          <w:rFonts w:asciiTheme="minorBidi" w:hAnsiTheme="minorBidi"/>
          <w:sz w:val="24"/>
          <w:szCs w:val="24"/>
          <w:rtl/>
        </w:rPr>
        <w:t xml:space="preserve"> בכל מימד הוא אפס.</w:t>
      </w:r>
      <w:r w:rsidRPr="00E74C7B">
        <w:rPr>
          <w:rFonts w:asciiTheme="minorBidi" w:hAnsiTheme="minorBidi"/>
          <w:sz w:val="24"/>
          <w:szCs w:val="24"/>
        </w:rPr>
        <w:br/>
      </w:r>
      <w:r w:rsidRPr="00E74C7B">
        <w:rPr>
          <w:rFonts w:asciiTheme="minorBidi" w:hAnsiTheme="minorBidi"/>
          <w:sz w:val="24"/>
          <w:szCs w:val="24"/>
          <w:rtl/>
        </w:rPr>
        <w:t xml:space="preserve">שימו לב שהמרכוז לא </w:t>
      </w:r>
      <w:r>
        <w:rPr>
          <w:rFonts w:asciiTheme="minorBidi" w:hAnsiTheme="minorBidi" w:hint="cs"/>
          <w:sz w:val="24"/>
          <w:szCs w:val="24"/>
          <w:rtl/>
        </w:rPr>
        <w:t>משנה</w:t>
      </w:r>
      <w:r w:rsidRPr="00E74C7B">
        <w:rPr>
          <w:rFonts w:asciiTheme="minorBidi" w:hAnsiTheme="minorBidi"/>
          <w:sz w:val="24"/>
          <w:szCs w:val="24"/>
          <w:rtl/>
        </w:rPr>
        <w:t xml:space="preserve"> את איך שהנתונים מפוזרים על הצירים</w:t>
      </w:r>
      <w:r>
        <w:rPr>
          <w:rFonts w:asciiTheme="minorBidi" w:hAnsiTheme="minorBidi" w:hint="cs"/>
          <w:sz w:val="24"/>
          <w:szCs w:val="24"/>
          <w:rtl/>
        </w:rPr>
        <w:t>.</w:t>
      </w:r>
    </w:p>
    <w:p w14:paraId="06BC1D99" w14:textId="77777777" w:rsidR="00E74C7B" w:rsidRPr="00E74C7B" w:rsidRDefault="00E74C7B" w:rsidP="00E74C7B">
      <w:pPr>
        <w:pStyle w:val="ListParagraph"/>
        <w:numPr>
          <w:ilvl w:val="0"/>
          <w:numId w:val="12"/>
        </w:numPr>
        <w:shd w:val="clear" w:color="auto" w:fill="FFFFFF"/>
        <w:spacing w:before="120" w:after="120" w:line="336" w:lineRule="atLeast"/>
        <w:rPr>
          <w:rFonts w:asciiTheme="minorBidi" w:hAnsiTheme="minorBidi"/>
          <w:sz w:val="24"/>
          <w:szCs w:val="24"/>
          <w:lang w:val="en-IL"/>
        </w:rPr>
      </w:pPr>
      <w:r w:rsidRPr="00E74C7B">
        <w:rPr>
          <w:rFonts w:asciiTheme="minorBidi" w:hAnsiTheme="minorBidi"/>
          <w:sz w:val="24"/>
          <w:szCs w:val="24"/>
          <w:rtl/>
        </w:rPr>
        <w:t xml:space="preserve">נחפש ציר (שעובר דרך הראשית) וייתן לנו את השונות הגבוהה ביותר האפשרית. לכל קו שעובר דרך הנקודות מחשבים את סכום ריבועי המרחקים מכל נקודה לקו. הציר שמצמצם את הסכום הזה בצורה המשמעותית ביותר יהיה </w:t>
      </w:r>
      <w:r w:rsidRPr="00E74C7B">
        <w:rPr>
          <w:rFonts w:asciiTheme="minorBidi" w:hAnsiTheme="minorBidi"/>
          <w:sz w:val="24"/>
          <w:szCs w:val="24"/>
        </w:rPr>
        <w:t>PC1</w:t>
      </w:r>
      <w:r w:rsidRPr="00E74C7B">
        <w:rPr>
          <w:rFonts w:asciiTheme="minorBidi" w:hAnsiTheme="minorBidi"/>
          <w:sz w:val="24"/>
          <w:szCs w:val="24"/>
          <w:rtl/>
        </w:rPr>
        <w:t>.</w:t>
      </w:r>
    </w:p>
    <w:p w14:paraId="0032F213" w14:textId="77777777" w:rsidR="00E74C7B" w:rsidRPr="00E74C7B" w:rsidRDefault="00E74C7B" w:rsidP="00E74C7B">
      <w:pPr>
        <w:pStyle w:val="ListParagraph"/>
        <w:numPr>
          <w:ilvl w:val="0"/>
          <w:numId w:val="12"/>
        </w:numPr>
        <w:shd w:val="clear" w:color="auto" w:fill="FFFFFF"/>
        <w:spacing w:before="120" w:after="120" w:line="336" w:lineRule="atLeast"/>
        <w:rPr>
          <w:rFonts w:asciiTheme="minorBidi" w:hAnsiTheme="minorBidi"/>
          <w:sz w:val="24"/>
          <w:szCs w:val="24"/>
          <w:lang w:val="en-IL"/>
        </w:rPr>
      </w:pPr>
      <w:r w:rsidRPr="00E74C7B">
        <w:rPr>
          <w:rFonts w:asciiTheme="minorBidi" w:hAnsiTheme="minorBidi"/>
          <w:sz w:val="24"/>
          <w:szCs w:val="24"/>
          <w:rtl/>
        </w:rPr>
        <w:t xml:space="preserve">כעת, מתוך כל הצירים שניצבים (אנכיים) לציר הראשון, נחפש את הציר שנותן לנו את השונות המקסימלית. זהו </w:t>
      </w:r>
      <w:r w:rsidRPr="00E74C7B">
        <w:rPr>
          <w:rFonts w:asciiTheme="minorBidi" w:hAnsiTheme="minorBidi"/>
          <w:sz w:val="24"/>
          <w:szCs w:val="24"/>
        </w:rPr>
        <w:t>PC2</w:t>
      </w:r>
      <w:r w:rsidRPr="00E74C7B">
        <w:rPr>
          <w:rFonts w:asciiTheme="minorBidi" w:hAnsiTheme="minorBidi"/>
          <w:sz w:val="24"/>
          <w:szCs w:val="24"/>
          <w:rtl/>
        </w:rPr>
        <w:t>.</w:t>
      </w:r>
    </w:p>
    <w:p w14:paraId="73B26983" w14:textId="77777777" w:rsidR="00E74C7B" w:rsidRPr="00E74C7B" w:rsidRDefault="00E74C7B" w:rsidP="00E74C7B">
      <w:pPr>
        <w:pStyle w:val="ListParagraph"/>
        <w:numPr>
          <w:ilvl w:val="0"/>
          <w:numId w:val="12"/>
        </w:numPr>
        <w:shd w:val="clear" w:color="auto" w:fill="FFFFFF"/>
        <w:spacing w:before="120" w:after="120" w:line="336" w:lineRule="atLeast"/>
        <w:rPr>
          <w:rFonts w:asciiTheme="minorBidi" w:hAnsiTheme="minorBidi"/>
          <w:sz w:val="24"/>
          <w:szCs w:val="24"/>
          <w:lang w:val="en-IL"/>
        </w:rPr>
      </w:pPr>
      <w:r w:rsidRPr="00E74C7B">
        <w:rPr>
          <w:rFonts w:asciiTheme="minorBidi" w:hAnsiTheme="minorBidi"/>
          <w:sz w:val="24"/>
          <w:szCs w:val="24"/>
          <w:rtl/>
        </w:rPr>
        <w:t>נמשיך בצורה הזו עד שנסיים.</w:t>
      </w:r>
    </w:p>
    <w:p w14:paraId="1E86BEC7" w14:textId="77777777" w:rsidR="00E74C7B" w:rsidRPr="00E74C7B" w:rsidRDefault="00E74C7B" w:rsidP="00E74C7B">
      <w:pPr>
        <w:pStyle w:val="ListParagraph"/>
        <w:numPr>
          <w:ilvl w:val="0"/>
          <w:numId w:val="12"/>
        </w:numPr>
        <w:shd w:val="clear" w:color="auto" w:fill="FFFFFF"/>
        <w:spacing w:before="120" w:after="120" w:line="336" w:lineRule="atLeast"/>
        <w:rPr>
          <w:rFonts w:asciiTheme="minorBidi" w:hAnsiTheme="minorBidi"/>
          <w:sz w:val="24"/>
          <w:szCs w:val="24"/>
          <w:lang w:val="en-IL"/>
        </w:rPr>
      </w:pPr>
      <w:r w:rsidRPr="00E74C7B">
        <w:rPr>
          <w:rFonts w:asciiTheme="minorBidi" w:hAnsiTheme="minorBidi"/>
          <w:sz w:val="24"/>
          <w:szCs w:val="24"/>
          <w:rtl/>
        </w:rPr>
        <w:t>לאחר שנמצא את כל ה-</w:t>
      </w:r>
      <w:r w:rsidRPr="00E74C7B">
        <w:rPr>
          <w:rFonts w:asciiTheme="minorBidi" w:hAnsiTheme="minorBidi"/>
          <w:sz w:val="24"/>
          <w:szCs w:val="24"/>
        </w:rPr>
        <w:t>PCs</w:t>
      </w:r>
      <w:r w:rsidRPr="00E74C7B">
        <w:rPr>
          <w:rFonts w:asciiTheme="minorBidi" w:hAnsiTheme="minorBidi"/>
          <w:sz w:val="24"/>
          <w:szCs w:val="24"/>
          <w:rtl/>
        </w:rPr>
        <w:t>, נעביר את הנתונים למערכת הצירים החדשה</w:t>
      </w:r>
    </w:p>
    <w:p w14:paraId="32519942" w14:textId="77777777" w:rsidR="00E74C7B" w:rsidRPr="00E74C7B" w:rsidRDefault="00E74C7B" w:rsidP="00E74C7B">
      <w:pPr>
        <w:pStyle w:val="ListParagraph"/>
        <w:numPr>
          <w:ilvl w:val="0"/>
          <w:numId w:val="12"/>
        </w:numPr>
        <w:shd w:val="clear" w:color="auto" w:fill="FFFFFF"/>
        <w:spacing w:before="120" w:after="120" w:line="336" w:lineRule="atLeast"/>
        <w:rPr>
          <w:rFonts w:asciiTheme="minorBidi" w:hAnsiTheme="minorBidi"/>
          <w:sz w:val="24"/>
          <w:szCs w:val="24"/>
          <w:lang w:val="en-IL"/>
        </w:rPr>
      </w:pPr>
      <w:r w:rsidRPr="00E74C7B">
        <w:rPr>
          <w:rFonts w:asciiTheme="minorBidi" w:hAnsiTheme="minorBidi"/>
          <w:sz w:val="24"/>
          <w:szCs w:val="24"/>
          <w:rtl/>
        </w:rPr>
        <w:lastRenderedPageBreak/>
        <w:t>ניתן להזניח חלק מהמימדים שהשונות המוסברת בהן נמוכה.</w:t>
      </w:r>
    </w:p>
    <w:p w14:paraId="4F0F652E" w14:textId="5702B9D8" w:rsidR="00E74C7B" w:rsidRDefault="00E74C7B" w:rsidP="00E74C7B">
      <w:pPr>
        <w:shd w:val="clear" w:color="auto" w:fill="FFFFFF"/>
        <w:spacing w:before="120" w:after="120" w:line="336" w:lineRule="atLeast"/>
        <w:rPr>
          <w:rFonts w:asciiTheme="minorBidi" w:hAnsiTheme="minorBidi"/>
          <w:sz w:val="24"/>
          <w:szCs w:val="24"/>
          <w:rtl/>
        </w:rPr>
      </w:pPr>
    </w:p>
    <w:p w14:paraId="01C3BD4F" w14:textId="64D34024" w:rsidR="00107B1D" w:rsidRPr="00107B1D" w:rsidRDefault="00107B1D" w:rsidP="00107B1D">
      <w:pPr>
        <w:shd w:val="clear" w:color="auto" w:fill="FFFFFF"/>
        <w:spacing w:before="120" w:after="120" w:line="336" w:lineRule="atLeast"/>
        <w:rPr>
          <w:rFonts w:asciiTheme="minorBidi" w:eastAsia="Times New Roman" w:hAnsiTheme="minorBidi"/>
          <w:b/>
          <w:bCs/>
          <w:color w:val="252525"/>
          <w:sz w:val="24"/>
          <w:szCs w:val="24"/>
          <w:u w:val="single"/>
          <w:rtl/>
        </w:rPr>
      </w:pPr>
      <w:r w:rsidRPr="00107B1D">
        <w:rPr>
          <w:rFonts w:asciiTheme="minorBidi" w:eastAsia="Times New Roman" w:hAnsiTheme="minorBidi" w:hint="cs"/>
          <w:b/>
          <w:bCs/>
          <w:color w:val="252525"/>
          <w:sz w:val="24"/>
          <w:szCs w:val="24"/>
          <w:u w:val="single"/>
          <w:rtl/>
        </w:rPr>
        <w:t>דוגמא ב</w:t>
      </w:r>
      <w:r w:rsidR="00966156">
        <w:rPr>
          <w:rFonts w:asciiTheme="minorBidi" w:eastAsia="Times New Roman" w:hAnsiTheme="minorBidi" w:hint="cs"/>
          <w:b/>
          <w:bCs/>
          <w:color w:val="252525"/>
          <w:sz w:val="24"/>
          <w:szCs w:val="24"/>
          <w:u w:val="single"/>
          <w:rtl/>
        </w:rPr>
        <w:t>דו-מימד</w:t>
      </w:r>
    </w:p>
    <w:p w14:paraId="4D4226E3" w14:textId="77777777" w:rsidR="00391B4C" w:rsidRPr="00107B1D" w:rsidRDefault="00C24F32" w:rsidP="0093059C">
      <w:pPr>
        <w:shd w:val="clear" w:color="auto" w:fill="FFFFFF"/>
        <w:spacing w:before="120" w:after="120" w:line="336" w:lineRule="atLeast"/>
        <w:rPr>
          <w:rFonts w:asciiTheme="minorBidi" w:eastAsia="Times New Roman" w:hAnsiTheme="minorBidi"/>
          <w:color w:val="252525"/>
          <w:sz w:val="24"/>
          <w:szCs w:val="24"/>
          <w:rtl/>
        </w:rPr>
      </w:pPr>
      <w:r w:rsidRPr="00107B1D">
        <w:rPr>
          <w:rFonts w:asciiTheme="minorBidi" w:eastAsia="Times New Roman" w:hAnsiTheme="minorBidi"/>
          <w:color w:val="252525"/>
          <w:sz w:val="24"/>
          <w:szCs w:val="24"/>
          <w:rtl/>
        </w:rPr>
        <w:t>על מנת לקבל הרגשה ואינטואיציה לגבי משמעות הדברים</w:t>
      </w:r>
      <w:r w:rsidR="0076158D" w:rsidRPr="00107B1D">
        <w:rPr>
          <w:rFonts w:asciiTheme="minorBidi" w:eastAsia="Times New Roman" w:hAnsiTheme="minorBidi"/>
          <w:color w:val="252525"/>
          <w:sz w:val="24"/>
          <w:szCs w:val="24"/>
          <w:rtl/>
        </w:rPr>
        <w:t xml:space="preserve"> </w:t>
      </w:r>
      <w:r w:rsidR="00391B4C" w:rsidRPr="00107B1D">
        <w:rPr>
          <w:rFonts w:asciiTheme="minorBidi" w:eastAsia="Times New Roman" w:hAnsiTheme="minorBidi"/>
          <w:color w:val="252525"/>
          <w:sz w:val="24"/>
          <w:szCs w:val="24"/>
          <w:rtl/>
        </w:rPr>
        <w:t>נדגים תחילה על ידי דוגמא טריוויאלית בשני מימדים.</w:t>
      </w:r>
      <w:r w:rsidR="00D61E7F">
        <w:rPr>
          <w:rFonts w:asciiTheme="minorBidi" w:eastAsia="Times New Roman" w:hAnsiTheme="minorBidi" w:hint="cs"/>
          <w:color w:val="252525"/>
          <w:sz w:val="24"/>
          <w:szCs w:val="24"/>
          <w:rtl/>
        </w:rPr>
        <w:t xml:space="preserve"> </w:t>
      </w:r>
      <w:r w:rsidR="00391B4C" w:rsidRPr="00107B1D">
        <w:rPr>
          <w:rFonts w:asciiTheme="minorBidi" w:eastAsia="Times New Roman" w:hAnsiTheme="minorBidi"/>
          <w:color w:val="252525"/>
          <w:sz w:val="24"/>
          <w:szCs w:val="24"/>
          <w:rtl/>
        </w:rPr>
        <w:t>נ</w:t>
      </w:r>
      <w:r w:rsidR="00E84AA2" w:rsidRPr="00107B1D">
        <w:rPr>
          <w:rFonts w:asciiTheme="minorBidi" w:eastAsia="Times New Roman" w:hAnsiTheme="minorBidi"/>
          <w:color w:val="252525"/>
          <w:sz w:val="24"/>
          <w:szCs w:val="24"/>
          <w:rtl/>
        </w:rPr>
        <w:t>טען את קובץ הנתונים ונציג אותם:</w:t>
      </w:r>
    </w:p>
    <w:p w14:paraId="6FEADCEB" w14:textId="77777777" w:rsidR="00AA0B3F" w:rsidRPr="00AA0B3F" w:rsidRDefault="00AA0B3F" w:rsidP="00AA0B3F">
      <w:pPr>
        <w:shd w:val="clear" w:color="auto" w:fill="FFFFFF"/>
        <w:bidi w:val="0"/>
        <w:spacing w:before="120" w:after="120" w:line="336" w:lineRule="atLeast"/>
        <w:rPr>
          <w:rFonts w:ascii="Courier New" w:hAnsi="Courier New" w:cs="Courier New"/>
          <w:color w:val="000000"/>
          <w:sz w:val="20"/>
          <w:szCs w:val="20"/>
        </w:rPr>
      </w:pPr>
      <w:r w:rsidRPr="00AA0B3F">
        <w:rPr>
          <w:rFonts w:ascii="Courier New" w:hAnsi="Courier New" w:cs="Courier New"/>
          <w:color w:val="000000"/>
          <w:sz w:val="20"/>
          <w:szCs w:val="20"/>
        </w:rPr>
        <w:t>Data &lt;- read.csv("TA13.csv", header = F)</w:t>
      </w:r>
    </w:p>
    <w:p w14:paraId="34262263" w14:textId="77777777" w:rsidR="00AA0B3F" w:rsidRDefault="00AA0B3F" w:rsidP="00AA0B3F">
      <w:pPr>
        <w:shd w:val="clear" w:color="auto" w:fill="FFFFFF"/>
        <w:bidi w:val="0"/>
        <w:spacing w:before="120" w:after="120" w:line="336" w:lineRule="atLeast"/>
        <w:rPr>
          <w:rFonts w:asciiTheme="minorBidi" w:hAnsiTheme="minorBidi"/>
          <w:noProof/>
          <w:sz w:val="24"/>
          <w:szCs w:val="24"/>
          <w:rtl/>
        </w:rPr>
      </w:pPr>
      <w:r w:rsidRPr="00AA0B3F">
        <w:rPr>
          <w:rFonts w:ascii="Courier New" w:hAnsi="Courier New" w:cs="Courier New"/>
          <w:color w:val="000000"/>
          <w:sz w:val="20"/>
          <w:szCs w:val="20"/>
        </w:rPr>
        <w:t>plot(Data, xlim = c(-10,10), ylim = c(-10,10), col = 'blue')</w:t>
      </w:r>
    </w:p>
    <w:p w14:paraId="49D1B342" w14:textId="1916DB51" w:rsidR="00632385" w:rsidRPr="00107B1D" w:rsidRDefault="00AA0B3F" w:rsidP="00AA0B3F">
      <w:pPr>
        <w:shd w:val="clear" w:color="auto" w:fill="FFFFFF"/>
        <w:bidi w:val="0"/>
        <w:spacing w:before="120" w:after="120" w:line="336" w:lineRule="atLeast"/>
        <w:jc w:val="center"/>
        <w:rPr>
          <w:rFonts w:asciiTheme="minorBidi" w:eastAsia="Times New Roman" w:hAnsiTheme="minorBidi"/>
          <w:color w:val="252525"/>
          <w:sz w:val="24"/>
          <w:szCs w:val="24"/>
          <w:rtl/>
        </w:rPr>
      </w:pPr>
      <w:r w:rsidRPr="00AA0B3F">
        <w:rPr>
          <w:noProof/>
        </w:rPr>
        <w:drawing>
          <wp:inline distT="0" distB="0" distL="0" distR="0" wp14:anchorId="3916B081" wp14:editId="7E9E4701">
            <wp:extent cx="2689860" cy="21640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9536" t="17875" r="8371" b="13526"/>
                    <a:stretch/>
                  </pic:blipFill>
                  <pic:spPr bwMode="auto">
                    <a:xfrm>
                      <a:off x="0" y="0"/>
                      <a:ext cx="2690094" cy="2164268"/>
                    </a:xfrm>
                    <a:prstGeom prst="rect">
                      <a:avLst/>
                    </a:prstGeom>
                    <a:ln>
                      <a:noFill/>
                    </a:ln>
                    <a:extLst>
                      <a:ext uri="{53640926-AAD7-44D8-BBD7-CCE9431645EC}">
                        <a14:shadowObscured xmlns:a14="http://schemas.microsoft.com/office/drawing/2010/main"/>
                      </a:ext>
                    </a:extLst>
                  </pic:spPr>
                </pic:pic>
              </a:graphicData>
            </a:graphic>
          </wp:inline>
        </w:drawing>
      </w:r>
    </w:p>
    <w:p w14:paraId="0CD6C498" w14:textId="77777777" w:rsidR="00632385" w:rsidRPr="00107B1D" w:rsidRDefault="00391B4C" w:rsidP="00632385">
      <w:pPr>
        <w:shd w:val="clear" w:color="auto" w:fill="FFFFFF"/>
        <w:spacing w:before="120" w:after="120" w:line="336" w:lineRule="atLeast"/>
        <w:rPr>
          <w:rFonts w:asciiTheme="minorBidi" w:eastAsia="Times New Roman" w:hAnsiTheme="minorBidi"/>
          <w:color w:val="252525"/>
          <w:sz w:val="24"/>
          <w:szCs w:val="24"/>
          <w:rtl/>
        </w:rPr>
      </w:pPr>
      <w:r w:rsidRPr="00107B1D">
        <w:rPr>
          <w:rFonts w:asciiTheme="minorBidi" w:eastAsia="Times New Roman" w:hAnsiTheme="minorBidi"/>
          <w:color w:val="252525"/>
          <w:sz w:val="24"/>
          <w:szCs w:val="24"/>
          <w:rtl/>
        </w:rPr>
        <w:t>מהם כיווניהם של הגורמים הראשיים הראשון והשני?</w:t>
      </w:r>
    </w:p>
    <w:p w14:paraId="7694DDC5" w14:textId="40CD7E2A" w:rsidR="00D61E7F" w:rsidRDefault="00632385" w:rsidP="004F09C1">
      <w:pPr>
        <w:shd w:val="clear" w:color="auto" w:fill="FFFFFF"/>
        <w:spacing w:before="120" w:after="120" w:line="336" w:lineRule="atLeast"/>
        <w:rPr>
          <w:rFonts w:asciiTheme="minorBidi" w:eastAsia="Times New Roman" w:hAnsiTheme="minorBidi"/>
          <w:color w:val="252525"/>
          <w:sz w:val="24"/>
          <w:szCs w:val="24"/>
          <w:rtl/>
        </w:rPr>
      </w:pPr>
      <w:r w:rsidRPr="00107B1D">
        <w:rPr>
          <w:rFonts w:asciiTheme="minorBidi" w:eastAsia="Times New Roman" w:hAnsiTheme="minorBidi"/>
          <w:color w:val="252525"/>
          <w:sz w:val="24"/>
          <w:szCs w:val="24"/>
          <w:rtl/>
        </w:rPr>
        <w:t>אפשר לראות בעיניים את הכיוון שתופס את רוב השונות של הנתונים</w:t>
      </w:r>
      <w:r w:rsidR="004F09C1">
        <w:rPr>
          <w:rFonts w:asciiTheme="minorBidi" w:eastAsia="Times New Roman" w:hAnsiTheme="minorBidi" w:hint="cs"/>
          <w:color w:val="252525"/>
          <w:sz w:val="24"/>
          <w:szCs w:val="24"/>
          <w:rtl/>
        </w:rPr>
        <w:t>:</w:t>
      </w:r>
    </w:p>
    <w:p w14:paraId="266DD6DE" w14:textId="7C16DFE5" w:rsidR="004F09C1" w:rsidRDefault="004F09C1" w:rsidP="004F09C1">
      <w:pPr>
        <w:shd w:val="clear" w:color="auto" w:fill="FFFFFF"/>
        <w:spacing w:before="120" w:after="120" w:line="336" w:lineRule="atLeast"/>
        <w:jc w:val="center"/>
        <w:rPr>
          <w:rFonts w:ascii="Courier New" w:hAnsi="Courier New" w:cs="Courier New"/>
          <w:sz w:val="24"/>
          <w:szCs w:val="24"/>
        </w:rPr>
      </w:pPr>
      <w:r>
        <w:rPr>
          <w:noProof/>
        </w:rPr>
        <mc:AlternateContent>
          <mc:Choice Requires="wps">
            <w:drawing>
              <wp:anchor distT="0" distB="0" distL="114300" distR="114300" simplePos="0" relativeHeight="251661312" behindDoc="0" locked="0" layoutInCell="1" allowOverlap="1" wp14:anchorId="7BC87816" wp14:editId="2FB70678">
                <wp:simplePos x="0" y="0"/>
                <wp:positionH relativeFrom="page">
                  <wp:posOffset>3566160</wp:posOffset>
                </wp:positionH>
                <wp:positionV relativeFrom="paragraph">
                  <wp:posOffset>631825</wp:posOffset>
                </wp:positionV>
                <wp:extent cx="304800" cy="594360"/>
                <wp:effectExtent l="0" t="0" r="19050" b="34290"/>
                <wp:wrapNone/>
                <wp:docPr id="16" name="Straight Connector 16"/>
                <wp:cNvGraphicFramePr/>
                <a:graphic xmlns:a="http://schemas.openxmlformats.org/drawingml/2006/main">
                  <a:graphicData uri="http://schemas.microsoft.com/office/word/2010/wordprocessingShape">
                    <wps:wsp>
                      <wps:cNvCnPr/>
                      <wps:spPr>
                        <a:xfrm flipH="1">
                          <a:off x="0" y="0"/>
                          <a:ext cx="304800" cy="59436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D590E" id="Straight Connector 16" o:spid="_x0000_s1026" style="position:absolute;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0.8pt,49.75pt" to="304.8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" strokecolor="#00b050" strokeweight=".5pt">
                <v:stroke joinstyle="miter"/>
                <w10:wrap anchorx="page"/>
              </v:line>
            </w:pict>
          </mc:Fallback>
        </mc:AlternateContent>
      </w:r>
      <w:r>
        <w:rPr>
          <w:noProof/>
        </w:rPr>
        <mc:AlternateContent>
          <mc:Choice Requires="wps">
            <w:drawing>
              <wp:anchor distT="0" distB="0" distL="114300" distR="114300" simplePos="0" relativeHeight="251659264" behindDoc="0" locked="0" layoutInCell="1" allowOverlap="1" wp14:anchorId="6B8BAA02" wp14:editId="5F9F5E1C">
                <wp:simplePos x="0" y="0"/>
                <wp:positionH relativeFrom="page">
                  <wp:posOffset>2974340</wp:posOffset>
                </wp:positionH>
                <wp:positionV relativeFrom="paragraph">
                  <wp:posOffset>517525</wp:posOffset>
                </wp:positionV>
                <wp:extent cx="1409700" cy="754380"/>
                <wp:effectExtent l="0" t="0" r="19050" b="26670"/>
                <wp:wrapNone/>
                <wp:docPr id="14" name="Straight Connector 14"/>
                <wp:cNvGraphicFramePr/>
                <a:graphic xmlns:a="http://schemas.openxmlformats.org/drawingml/2006/main">
                  <a:graphicData uri="http://schemas.microsoft.com/office/word/2010/wordprocessingShape">
                    <wps:wsp>
                      <wps:cNvCnPr/>
                      <wps:spPr>
                        <a:xfrm>
                          <a:off x="0" y="0"/>
                          <a:ext cx="1409700" cy="75438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7CB2F5" id="Straight Connector 1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34.2pt,40.75pt" to="345.2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" strokecolor="red" strokeweight=".5pt">
                <v:stroke joinstyle="miter"/>
                <w10:wrap anchorx="page"/>
              </v:line>
            </w:pict>
          </mc:Fallback>
        </mc:AlternateContent>
      </w:r>
      <w:r w:rsidRPr="00AA0B3F">
        <w:rPr>
          <w:noProof/>
        </w:rPr>
        <w:drawing>
          <wp:inline distT="0" distB="0" distL="0" distR="0" wp14:anchorId="3F16EA06" wp14:editId="6D1CC457">
            <wp:extent cx="2689860" cy="21640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9536" t="17875" r="8371" b="13526"/>
                    <a:stretch/>
                  </pic:blipFill>
                  <pic:spPr bwMode="auto">
                    <a:xfrm>
                      <a:off x="0" y="0"/>
                      <a:ext cx="2690094" cy="2164268"/>
                    </a:xfrm>
                    <a:prstGeom prst="rect">
                      <a:avLst/>
                    </a:prstGeom>
                    <a:ln>
                      <a:noFill/>
                    </a:ln>
                    <a:extLst>
                      <a:ext uri="{53640926-AAD7-44D8-BBD7-CCE9431645EC}">
                        <a14:shadowObscured xmlns:a14="http://schemas.microsoft.com/office/drawing/2010/main"/>
                      </a:ext>
                    </a:extLst>
                  </pic:spPr>
                </pic:pic>
              </a:graphicData>
            </a:graphic>
          </wp:inline>
        </w:drawing>
      </w:r>
    </w:p>
    <w:p w14:paraId="480CD031" w14:textId="491DE931" w:rsidR="000F4755" w:rsidRDefault="004F09C1" w:rsidP="006165F2">
      <w:pPr>
        <w:rPr>
          <w:rFonts w:asciiTheme="minorBidi" w:hAnsiTheme="minorBidi"/>
          <w:sz w:val="24"/>
          <w:szCs w:val="24"/>
          <w:rtl/>
        </w:rPr>
      </w:pPr>
      <w:r>
        <w:rPr>
          <w:rFonts w:asciiTheme="minorBidi" w:hAnsiTheme="minorBidi" w:hint="cs"/>
          <w:sz w:val="24"/>
          <w:szCs w:val="24"/>
          <w:rtl/>
        </w:rPr>
        <w:t xml:space="preserve">הקו האדום מייצג את הכיוון בו רוב השונות של הנתונים מיוצגת </w:t>
      </w:r>
      <w:r>
        <w:rPr>
          <w:rFonts w:asciiTheme="minorBidi" w:hAnsiTheme="minorBidi"/>
          <w:sz w:val="24"/>
          <w:szCs w:val="24"/>
          <w:rtl/>
        </w:rPr>
        <w:t>–</w:t>
      </w:r>
      <w:r>
        <w:rPr>
          <w:rFonts w:asciiTheme="minorBidi" w:hAnsiTheme="minorBidi" w:hint="cs"/>
          <w:sz w:val="24"/>
          <w:szCs w:val="24"/>
          <w:rtl/>
        </w:rPr>
        <w:t xml:space="preserve"> כלומר, הקו הזה מייצג את הנתונים בדרך הטובה ביותר. הקו המאונך לו מייצג את הציר בו שאר השונות בנתונים מיוצגת. זוהי פחות שונות מהציר הראשון, והוא נמצא בצורה מאונכת לקו הראשון.</w:t>
      </w:r>
    </w:p>
    <w:p w14:paraId="1B87E52E" w14:textId="3E3C99A0" w:rsidR="004F09C1" w:rsidRPr="004F09C1" w:rsidRDefault="004F09C1" w:rsidP="006165F2">
      <w:pPr>
        <w:rPr>
          <w:rFonts w:asciiTheme="minorBidi" w:hAnsiTheme="minorBidi"/>
          <w:sz w:val="24"/>
          <w:szCs w:val="24"/>
        </w:rPr>
      </w:pPr>
      <w:r>
        <w:rPr>
          <w:rFonts w:asciiTheme="minorBidi" w:hAnsiTheme="minorBidi" w:hint="cs"/>
          <w:sz w:val="24"/>
          <w:szCs w:val="24"/>
          <w:rtl/>
        </w:rPr>
        <w:t>זה בעצם מה שעושה אלגוריתם ה-</w:t>
      </w:r>
      <w:r>
        <w:rPr>
          <w:rFonts w:asciiTheme="minorBidi" w:hAnsiTheme="minorBidi" w:hint="cs"/>
          <w:sz w:val="24"/>
          <w:szCs w:val="24"/>
        </w:rPr>
        <w:t>PCA</w:t>
      </w: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מוצא את הקומבינציה הלינארית של המימדים אשר נותנת לנו את השונות הגבוהה ביותר בנתונים, ולאחר מכן מחפשת את הקומבינציה הבאה </w:t>
      </w:r>
      <w:r>
        <w:rPr>
          <w:rFonts w:asciiTheme="minorBidi" w:hAnsiTheme="minorBidi" w:hint="cs"/>
          <w:sz w:val="24"/>
          <w:szCs w:val="24"/>
          <w:u w:val="single"/>
          <w:rtl/>
        </w:rPr>
        <w:t>המאונכת (אורתוגונלית)</w:t>
      </w:r>
      <w:r>
        <w:rPr>
          <w:rFonts w:asciiTheme="minorBidi" w:hAnsiTheme="minorBidi" w:hint="cs"/>
          <w:sz w:val="24"/>
          <w:szCs w:val="24"/>
          <w:rtl/>
        </w:rPr>
        <w:t xml:space="preserve"> לקומבינציה הקודמת. ככל שהאלגוריתם מתקדם כך כמות השונות שנשארת בנתונים יורדת (כי היא כבר יוצגה), ולכן כל ציר </w:t>
      </w:r>
      <w:r>
        <w:rPr>
          <w:rFonts w:asciiTheme="minorBidi" w:hAnsiTheme="minorBidi" w:hint="cs"/>
          <w:sz w:val="24"/>
          <w:szCs w:val="24"/>
        </w:rPr>
        <w:t>PC</w:t>
      </w:r>
      <w:r>
        <w:rPr>
          <w:rFonts w:asciiTheme="minorBidi" w:hAnsiTheme="minorBidi" w:hint="cs"/>
          <w:sz w:val="24"/>
          <w:szCs w:val="24"/>
          <w:rtl/>
        </w:rPr>
        <w:t xml:space="preserve"> ייצג אחוז שונות הולכת ויורדת.</w:t>
      </w:r>
    </w:p>
    <w:p w14:paraId="7E5ADCCA" w14:textId="77777777" w:rsidR="006D7602" w:rsidRDefault="006D7602" w:rsidP="004223E6">
      <w:pPr>
        <w:spacing w:after="0" w:line="258" w:lineRule="atLeast"/>
        <w:rPr>
          <w:rFonts w:asciiTheme="minorBidi" w:hAnsiTheme="minorBidi"/>
          <w:sz w:val="24"/>
          <w:szCs w:val="24"/>
          <w:rtl/>
        </w:rPr>
      </w:pPr>
    </w:p>
    <w:p w14:paraId="55CD62CA" w14:textId="79B12616" w:rsidR="006D7602" w:rsidRDefault="006D7602" w:rsidP="004223E6">
      <w:pPr>
        <w:spacing w:after="0" w:line="258" w:lineRule="atLeast"/>
        <w:rPr>
          <w:rFonts w:asciiTheme="minorBidi" w:hAnsiTheme="minorBidi"/>
          <w:sz w:val="24"/>
          <w:szCs w:val="24"/>
          <w:rtl/>
        </w:rPr>
      </w:pPr>
      <w:r>
        <w:rPr>
          <w:rFonts w:asciiTheme="minorBidi" w:hAnsiTheme="minorBidi" w:hint="cs"/>
          <w:sz w:val="24"/>
          <w:szCs w:val="24"/>
          <w:rtl/>
        </w:rPr>
        <w:t>כעת נשתמש באלגוריתם ה-</w:t>
      </w:r>
      <w:bookmarkStart w:id="0" w:name="_Hlk75871778"/>
      <w:r>
        <w:rPr>
          <w:rFonts w:asciiTheme="minorBidi" w:hAnsiTheme="minorBidi" w:hint="cs"/>
          <w:sz w:val="24"/>
          <w:szCs w:val="24"/>
        </w:rPr>
        <w:t>PCA</w:t>
      </w:r>
      <w:r>
        <w:rPr>
          <w:rFonts w:asciiTheme="minorBidi" w:hAnsiTheme="minorBidi" w:hint="cs"/>
          <w:sz w:val="24"/>
          <w:szCs w:val="24"/>
          <w:rtl/>
        </w:rPr>
        <w:t xml:space="preserve"> </w:t>
      </w:r>
      <w:bookmarkEnd w:id="0"/>
      <w:r>
        <w:rPr>
          <w:rFonts w:asciiTheme="minorBidi" w:hAnsiTheme="minorBidi" w:hint="cs"/>
          <w:sz w:val="24"/>
          <w:szCs w:val="24"/>
          <w:rtl/>
        </w:rPr>
        <w:t>על מנת לחשב את זה "רשמית":</w:t>
      </w:r>
    </w:p>
    <w:p w14:paraId="5D946B6A" w14:textId="2C783DD4" w:rsidR="006D7602" w:rsidRDefault="006D7602" w:rsidP="006D7602">
      <w:pPr>
        <w:shd w:val="clear" w:color="auto" w:fill="FFFFFF"/>
        <w:bidi w:val="0"/>
        <w:spacing w:before="120" w:after="120" w:line="336" w:lineRule="atLeast"/>
        <w:rPr>
          <w:rFonts w:ascii="Courier New" w:hAnsi="Courier New" w:cs="Courier New"/>
          <w:color w:val="000000"/>
          <w:sz w:val="20"/>
          <w:szCs w:val="20"/>
          <w:rtl/>
        </w:rPr>
      </w:pPr>
      <w:r w:rsidRPr="006D7602">
        <w:rPr>
          <w:rFonts w:ascii="Courier New" w:hAnsi="Courier New" w:cs="Courier New"/>
          <w:color w:val="000000"/>
          <w:sz w:val="20"/>
          <w:szCs w:val="20"/>
        </w:rPr>
        <w:lastRenderedPageBreak/>
        <w:t xml:space="preserve">p &lt;- </w:t>
      </w:r>
      <w:r w:rsidR="00ED459D">
        <w:rPr>
          <w:rFonts w:ascii="Courier New" w:hAnsi="Courier New" w:cs="Courier New"/>
          <w:color w:val="000000"/>
          <w:sz w:val="20"/>
          <w:szCs w:val="20"/>
        </w:rPr>
        <w:t>prcomp</w:t>
      </w:r>
      <w:r w:rsidRPr="006D7602">
        <w:rPr>
          <w:rFonts w:ascii="Courier New" w:hAnsi="Courier New" w:cs="Courier New"/>
          <w:color w:val="000000"/>
          <w:sz w:val="20"/>
          <w:szCs w:val="20"/>
        </w:rPr>
        <w:t>(Data, scale. = F)</w:t>
      </w:r>
    </w:p>
    <w:p w14:paraId="2FC395DA" w14:textId="37ADE259" w:rsidR="006D7602" w:rsidRDefault="006D7602" w:rsidP="006D7602">
      <w:pPr>
        <w:shd w:val="clear" w:color="auto" w:fill="FFFFFF"/>
        <w:spacing w:before="120" w:after="120" w:line="336" w:lineRule="atLeast"/>
        <w:rPr>
          <w:rFonts w:asciiTheme="minorBidi" w:hAnsiTheme="minorBidi"/>
          <w:sz w:val="24"/>
          <w:szCs w:val="24"/>
          <w:rtl/>
        </w:rPr>
      </w:pPr>
      <w:r>
        <w:rPr>
          <w:rFonts w:asciiTheme="minorBidi" w:hAnsiTheme="minorBidi" w:hint="cs"/>
          <w:sz w:val="24"/>
          <w:szCs w:val="24"/>
          <w:rtl/>
        </w:rPr>
        <w:t>הפונקצייה מקבלת את המדדים הבאים:</w:t>
      </w:r>
    </w:p>
    <w:p w14:paraId="24D13604" w14:textId="0D3534C9" w:rsidR="006D7602" w:rsidRDefault="006D7602" w:rsidP="006D7602">
      <w:pPr>
        <w:pStyle w:val="ListParagraph"/>
        <w:numPr>
          <w:ilvl w:val="0"/>
          <w:numId w:val="11"/>
        </w:numPr>
        <w:shd w:val="clear" w:color="auto" w:fill="FFFFFF"/>
        <w:spacing w:before="120" w:after="120" w:line="336" w:lineRule="atLeast"/>
        <w:rPr>
          <w:rFonts w:asciiTheme="minorBidi" w:hAnsiTheme="minorBidi"/>
          <w:sz w:val="24"/>
          <w:szCs w:val="24"/>
        </w:rPr>
      </w:pPr>
      <w:r>
        <w:rPr>
          <w:rFonts w:asciiTheme="minorBidi" w:hAnsiTheme="minorBidi" w:hint="cs"/>
          <w:sz w:val="24"/>
          <w:szCs w:val="24"/>
          <w:rtl/>
        </w:rPr>
        <w:t xml:space="preserve">מטריצה (במקרה שלנו </w:t>
      </w:r>
      <w:r>
        <w:rPr>
          <w:rFonts w:asciiTheme="minorBidi" w:hAnsiTheme="minorBidi"/>
          <w:sz w:val="24"/>
          <w:szCs w:val="24"/>
        </w:rPr>
        <w:t>Data</w:t>
      </w:r>
      <w:r>
        <w:rPr>
          <w:rFonts w:asciiTheme="minorBidi" w:hAnsiTheme="minorBidi" w:hint="cs"/>
          <w:sz w:val="24"/>
          <w:szCs w:val="24"/>
          <w:rtl/>
        </w:rPr>
        <w:t>). יכולה להיות רק המספרים, יכולים להיות בה גם משתנים שלא נרצה להכניס ל-</w:t>
      </w:r>
      <w:r>
        <w:rPr>
          <w:rFonts w:asciiTheme="minorBidi" w:hAnsiTheme="minorBidi" w:hint="cs"/>
          <w:sz w:val="24"/>
          <w:szCs w:val="24"/>
        </w:rPr>
        <w:t>PCA</w:t>
      </w:r>
      <w:r>
        <w:rPr>
          <w:rFonts w:asciiTheme="minorBidi" w:hAnsiTheme="minorBidi" w:hint="cs"/>
          <w:sz w:val="24"/>
          <w:szCs w:val="24"/>
          <w:rtl/>
        </w:rPr>
        <w:t>, אך נרצה להשתמש בהם לאפיון לאחר מכן.</w:t>
      </w:r>
    </w:p>
    <w:p w14:paraId="4D36CE19" w14:textId="642B5AD6" w:rsidR="006D7602" w:rsidRDefault="006D7602" w:rsidP="006D7602">
      <w:pPr>
        <w:pStyle w:val="ListParagraph"/>
        <w:numPr>
          <w:ilvl w:val="0"/>
          <w:numId w:val="11"/>
        </w:numPr>
        <w:shd w:val="clear" w:color="auto" w:fill="FFFFFF"/>
        <w:spacing w:before="120" w:after="120" w:line="336" w:lineRule="atLeast"/>
        <w:rPr>
          <w:rFonts w:asciiTheme="minorBidi" w:hAnsiTheme="minorBidi"/>
          <w:sz w:val="24"/>
          <w:szCs w:val="24"/>
        </w:rPr>
      </w:pPr>
      <w:r>
        <w:rPr>
          <w:rFonts w:asciiTheme="minorBidi" w:hAnsiTheme="minorBidi"/>
          <w:sz w:val="24"/>
          <w:szCs w:val="24"/>
        </w:rPr>
        <w:t>scale.</w:t>
      </w: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מקבלת </w:t>
      </w:r>
      <w:r>
        <w:rPr>
          <w:rFonts w:asciiTheme="minorBidi" w:hAnsiTheme="minorBidi"/>
          <w:sz w:val="24"/>
          <w:szCs w:val="24"/>
        </w:rPr>
        <w:t>TRUE/FALSE</w:t>
      </w:r>
      <w:r>
        <w:rPr>
          <w:rFonts w:asciiTheme="minorBidi" w:hAnsiTheme="minorBidi" w:hint="cs"/>
          <w:sz w:val="24"/>
          <w:szCs w:val="24"/>
          <w:rtl/>
        </w:rPr>
        <w:t>, האם לנרמל את הנתונים לפני חישוב ה-</w:t>
      </w:r>
      <w:r>
        <w:rPr>
          <w:rFonts w:asciiTheme="minorBidi" w:hAnsiTheme="minorBidi" w:hint="cs"/>
          <w:sz w:val="24"/>
          <w:szCs w:val="24"/>
        </w:rPr>
        <w:t>PCA</w:t>
      </w:r>
      <w:r>
        <w:rPr>
          <w:rFonts w:asciiTheme="minorBidi" w:hAnsiTheme="minorBidi" w:hint="cs"/>
          <w:sz w:val="24"/>
          <w:szCs w:val="24"/>
          <w:rtl/>
        </w:rPr>
        <w:t xml:space="preserve">. בשלב זה בשיעור, נבחר </w:t>
      </w:r>
      <w:r>
        <w:rPr>
          <w:rFonts w:asciiTheme="minorBidi" w:hAnsiTheme="minorBidi" w:hint="cs"/>
          <w:sz w:val="24"/>
          <w:szCs w:val="24"/>
        </w:rPr>
        <w:t>FALSE</w:t>
      </w:r>
      <w:r>
        <w:rPr>
          <w:rFonts w:asciiTheme="minorBidi" w:hAnsiTheme="minorBidi" w:hint="cs"/>
          <w:sz w:val="24"/>
          <w:szCs w:val="24"/>
          <w:rtl/>
        </w:rPr>
        <w:t>.</w:t>
      </w:r>
    </w:p>
    <w:p w14:paraId="0AFC1AA9" w14:textId="6DEA2282" w:rsidR="006D7602" w:rsidRDefault="006D7602" w:rsidP="006D7602">
      <w:pPr>
        <w:shd w:val="clear" w:color="auto" w:fill="FFFFFF"/>
        <w:spacing w:before="120" w:after="120" w:line="336" w:lineRule="atLeast"/>
        <w:rPr>
          <w:rFonts w:asciiTheme="minorBidi" w:hAnsiTheme="minorBidi"/>
          <w:sz w:val="24"/>
          <w:szCs w:val="24"/>
          <w:rtl/>
        </w:rPr>
      </w:pPr>
      <w:r>
        <w:rPr>
          <w:rFonts w:asciiTheme="minorBidi" w:hAnsiTheme="minorBidi" w:hint="cs"/>
          <w:sz w:val="24"/>
          <w:szCs w:val="24"/>
          <w:rtl/>
        </w:rPr>
        <w:t xml:space="preserve">הפונקציה תחזיר לנו אובייקט מסוג </w:t>
      </w:r>
      <w:r>
        <w:rPr>
          <w:rFonts w:asciiTheme="minorBidi" w:hAnsiTheme="minorBidi"/>
          <w:sz w:val="24"/>
          <w:szCs w:val="24"/>
        </w:rPr>
        <w:t>list</w:t>
      </w:r>
      <w:r>
        <w:rPr>
          <w:rFonts w:asciiTheme="minorBidi" w:hAnsiTheme="minorBidi" w:hint="cs"/>
          <w:sz w:val="24"/>
          <w:szCs w:val="24"/>
          <w:rtl/>
        </w:rPr>
        <w:t xml:space="preserve"> עליו למדנו בשיעור הקודם </w:t>
      </w:r>
      <w:r>
        <w:rPr>
          <w:rFonts w:asciiTheme="minorBidi" w:hAnsiTheme="minorBidi"/>
          <w:sz w:val="24"/>
          <w:szCs w:val="24"/>
          <w:rtl/>
        </w:rPr>
        <w:t>–</w:t>
      </w:r>
      <w:r>
        <w:rPr>
          <w:rFonts w:asciiTheme="minorBidi" w:hAnsiTheme="minorBidi" w:hint="cs"/>
          <w:sz w:val="24"/>
          <w:szCs w:val="24"/>
          <w:rtl/>
        </w:rPr>
        <w:t xml:space="preserve"> ואשר יכול להכיל אובייקטים מסוגים שונים (כגון </w:t>
      </w:r>
      <w:r>
        <w:rPr>
          <w:rFonts w:asciiTheme="minorBidi" w:hAnsiTheme="minorBidi"/>
          <w:sz w:val="24"/>
          <w:szCs w:val="24"/>
        </w:rPr>
        <w:t>character vectors, data frames</w:t>
      </w:r>
      <w:r>
        <w:rPr>
          <w:rFonts w:asciiTheme="minorBidi" w:hAnsiTheme="minorBidi" w:hint="cs"/>
          <w:sz w:val="24"/>
          <w:szCs w:val="24"/>
          <w:rtl/>
        </w:rPr>
        <w:t xml:space="preserve"> וכו'). מה האובייקט מכיל?</w:t>
      </w:r>
    </w:p>
    <w:p w14:paraId="4A3AD44E" w14:textId="267FE684" w:rsidR="006D7602" w:rsidRDefault="00ED459D" w:rsidP="006D7602">
      <w:pPr>
        <w:pStyle w:val="ListParagraph"/>
        <w:numPr>
          <w:ilvl w:val="0"/>
          <w:numId w:val="11"/>
        </w:numPr>
        <w:shd w:val="clear" w:color="auto" w:fill="FFFFFF"/>
        <w:spacing w:before="120" w:after="120" w:line="336" w:lineRule="atLeast"/>
        <w:rPr>
          <w:rFonts w:asciiTheme="minorBidi" w:hAnsiTheme="minorBidi"/>
          <w:sz w:val="24"/>
          <w:szCs w:val="24"/>
        </w:rPr>
      </w:pPr>
      <w:r>
        <w:rPr>
          <w:rFonts w:asciiTheme="minorBidi" w:hAnsiTheme="minorBidi"/>
          <w:sz w:val="24"/>
          <w:szCs w:val="24"/>
        </w:rPr>
        <w:t>Rotation</w:t>
      </w: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מטריצת </w:t>
      </w:r>
      <w:r>
        <w:rPr>
          <w:rFonts w:asciiTheme="minorBidi" w:hAnsiTheme="minorBidi"/>
          <w:sz w:val="24"/>
          <w:szCs w:val="24"/>
        </w:rPr>
        <w:t>loadings</w:t>
      </w:r>
      <w:r>
        <w:rPr>
          <w:rFonts w:asciiTheme="minorBidi" w:hAnsiTheme="minorBidi" w:hint="cs"/>
          <w:sz w:val="24"/>
          <w:szCs w:val="24"/>
          <w:rtl/>
        </w:rPr>
        <w:t xml:space="preserve"> בגודל </w:t>
      </w:r>
      <w:r>
        <w:rPr>
          <w:rFonts w:asciiTheme="minorBidi" w:hAnsiTheme="minorBidi"/>
          <w:sz w:val="24"/>
          <w:szCs w:val="24"/>
        </w:rPr>
        <w:t>NxN</w:t>
      </w:r>
      <w:r>
        <w:rPr>
          <w:rFonts w:asciiTheme="minorBidi" w:hAnsiTheme="minorBidi" w:hint="cs"/>
          <w:sz w:val="24"/>
          <w:szCs w:val="24"/>
          <w:rtl/>
        </w:rPr>
        <w:t xml:space="preserve"> כאשר </w:t>
      </w:r>
      <w:r>
        <w:rPr>
          <w:rFonts w:asciiTheme="minorBidi" w:hAnsiTheme="minorBidi" w:hint="cs"/>
          <w:sz w:val="24"/>
          <w:szCs w:val="24"/>
        </w:rPr>
        <w:t>N</w:t>
      </w: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מספר המשתנים</w:t>
      </w:r>
    </w:p>
    <w:p w14:paraId="22BF4CA5" w14:textId="5DE19289" w:rsidR="009226FE" w:rsidRDefault="00ED459D" w:rsidP="009226FE">
      <w:pPr>
        <w:pStyle w:val="ListParagraph"/>
        <w:numPr>
          <w:ilvl w:val="0"/>
          <w:numId w:val="11"/>
        </w:numPr>
        <w:shd w:val="clear" w:color="auto" w:fill="FFFFFF"/>
        <w:spacing w:before="120" w:after="120" w:line="336" w:lineRule="atLeast"/>
        <w:rPr>
          <w:rFonts w:asciiTheme="minorBidi" w:hAnsiTheme="minorBidi"/>
          <w:sz w:val="24"/>
          <w:szCs w:val="24"/>
        </w:rPr>
      </w:pPr>
      <w:r>
        <w:rPr>
          <w:rFonts w:asciiTheme="minorBidi" w:hAnsiTheme="minorBidi"/>
          <w:sz w:val="24"/>
          <w:szCs w:val="24"/>
        </w:rPr>
        <w:t>x</w:t>
      </w: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מכיל</w:t>
      </w:r>
      <w:r w:rsidR="009226FE" w:rsidRPr="009226FE">
        <w:rPr>
          <w:rFonts w:asciiTheme="minorBidi" w:hAnsiTheme="minorBidi" w:hint="cs"/>
          <w:sz w:val="24"/>
          <w:szCs w:val="24"/>
          <w:rtl/>
        </w:rPr>
        <w:t xml:space="preserve"> את המיקום על הצירים של כל אח</w:t>
      </w:r>
      <w:r>
        <w:rPr>
          <w:rFonts w:asciiTheme="minorBidi" w:hAnsiTheme="minorBidi" w:hint="cs"/>
          <w:sz w:val="24"/>
          <w:szCs w:val="24"/>
          <w:rtl/>
        </w:rPr>
        <w:t>ת מה</w:t>
      </w:r>
      <w:r w:rsidR="009226FE">
        <w:rPr>
          <w:rFonts w:asciiTheme="minorBidi" w:hAnsiTheme="minorBidi" w:hint="cs"/>
          <w:sz w:val="24"/>
          <w:szCs w:val="24"/>
          <w:rtl/>
        </w:rPr>
        <w:t>דוגמאות.</w:t>
      </w:r>
    </w:p>
    <w:p w14:paraId="3D7B57AE" w14:textId="77777777" w:rsidR="009226FE" w:rsidRPr="00ED459D" w:rsidRDefault="009226FE" w:rsidP="009226FE">
      <w:pPr>
        <w:shd w:val="clear" w:color="auto" w:fill="FFFFFF"/>
        <w:spacing w:before="120" w:after="120" w:line="336" w:lineRule="atLeast"/>
        <w:rPr>
          <w:rFonts w:asciiTheme="minorBidi" w:hAnsiTheme="minorBidi"/>
          <w:sz w:val="24"/>
          <w:szCs w:val="24"/>
        </w:rPr>
      </w:pPr>
    </w:p>
    <w:p w14:paraId="1AE00B32" w14:textId="77777777" w:rsidR="00ED459D" w:rsidRDefault="004223E6" w:rsidP="004223E6">
      <w:pPr>
        <w:spacing w:after="0" w:line="258" w:lineRule="atLeast"/>
        <w:rPr>
          <w:rFonts w:asciiTheme="minorBidi" w:hAnsiTheme="minorBidi"/>
          <w:sz w:val="24"/>
          <w:szCs w:val="24"/>
          <w:rtl/>
        </w:rPr>
      </w:pPr>
      <w:r w:rsidRPr="0093059C">
        <w:rPr>
          <w:rFonts w:asciiTheme="minorBidi" w:hAnsiTheme="minorBidi"/>
          <w:sz w:val="24"/>
          <w:szCs w:val="24"/>
          <w:rtl/>
        </w:rPr>
        <w:t>נציג את אחוז השונות המוסברת על ידי כל אחד מהגורמים הראשיים</w:t>
      </w:r>
      <w:r w:rsidR="009226FE">
        <w:rPr>
          <w:rFonts w:asciiTheme="minorBidi" w:hAnsiTheme="minorBidi" w:hint="cs"/>
          <w:sz w:val="24"/>
          <w:szCs w:val="24"/>
          <w:rtl/>
        </w:rPr>
        <w:t xml:space="preserve"> (</w:t>
      </w:r>
      <w:r w:rsidR="009226FE">
        <w:rPr>
          <w:rFonts w:asciiTheme="minorBidi" w:hAnsiTheme="minorBidi"/>
          <w:sz w:val="24"/>
          <w:szCs w:val="24"/>
        </w:rPr>
        <w:t>PCs</w:t>
      </w:r>
      <w:r w:rsidR="009226FE">
        <w:rPr>
          <w:rFonts w:asciiTheme="minorBidi" w:hAnsiTheme="minorBidi" w:hint="cs"/>
          <w:sz w:val="24"/>
          <w:szCs w:val="24"/>
          <w:rtl/>
        </w:rPr>
        <w:t>)</w:t>
      </w:r>
      <w:r w:rsidRPr="0093059C">
        <w:rPr>
          <w:rFonts w:asciiTheme="minorBidi" w:hAnsiTheme="minorBidi"/>
          <w:sz w:val="24"/>
          <w:szCs w:val="24"/>
          <w:rtl/>
        </w:rPr>
        <w:t>:</w:t>
      </w:r>
    </w:p>
    <w:p w14:paraId="2E9BCAEF" w14:textId="1F1EE299" w:rsidR="004223E6" w:rsidRPr="0093059C" w:rsidRDefault="00ED459D" w:rsidP="00ED459D">
      <w:pPr>
        <w:bidi w:val="0"/>
        <w:spacing w:after="0" w:line="258" w:lineRule="atLeast"/>
        <w:rPr>
          <w:rFonts w:asciiTheme="minorBidi" w:hAnsiTheme="minorBidi"/>
          <w:sz w:val="24"/>
          <w:szCs w:val="24"/>
          <w:rtl/>
        </w:rPr>
      </w:pPr>
      <w:r>
        <w:rPr>
          <w:rFonts w:ascii="Courier New" w:hAnsi="Courier New" w:cs="Courier New"/>
          <w:color w:val="000000"/>
          <w:sz w:val="20"/>
          <w:szCs w:val="20"/>
        </w:rPr>
        <w:t>summary(p)</w:t>
      </w:r>
      <w:r w:rsidR="009226FE">
        <w:rPr>
          <w:rFonts w:asciiTheme="minorBidi" w:hAnsiTheme="minorBidi"/>
          <w:sz w:val="24"/>
          <w:szCs w:val="24"/>
        </w:rPr>
        <w:br/>
      </w:r>
    </w:p>
    <w:p w14:paraId="769790ED" w14:textId="0D4E90A1" w:rsidR="009226FE" w:rsidRDefault="00ED459D" w:rsidP="00966156">
      <w:pPr>
        <w:jc w:val="center"/>
        <w:rPr>
          <w:rFonts w:asciiTheme="minorBidi" w:hAnsiTheme="minorBidi"/>
          <w:sz w:val="24"/>
          <w:szCs w:val="24"/>
          <w:rtl/>
        </w:rPr>
      </w:pPr>
      <w:r>
        <w:rPr>
          <w:noProof/>
        </w:rPr>
        <w:drawing>
          <wp:inline distT="0" distB="0" distL="0" distR="0" wp14:anchorId="1A0F33C7" wp14:editId="5442111D">
            <wp:extent cx="311467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14675" cy="828675"/>
                    </a:xfrm>
                    <a:prstGeom prst="rect">
                      <a:avLst/>
                    </a:prstGeom>
                  </pic:spPr>
                </pic:pic>
              </a:graphicData>
            </a:graphic>
          </wp:inline>
        </w:drawing>
      </w:r>
    </w:p>
    <w:p w14:paraId="6BA29C12" w14:textId="05C47C21" w:rsidR="009226FE" w:rsidRDefault="009226FE" w:rsidP="003D3AD8">
      <w:pPr>
        <w:rPr>
          <w:rFonts w:asciiTheme="minorBidi" w:hAnsiTheme="minorBidi"/>
          <w:sz w:val="24"/>
          <w:szCs w:val="24"/>
          <w:rtl/>
        </w:rPr>
      </w:pPr>
      <w:r>
        <w:rPr>
          <w:rFonts w:asciiTheme="minorBidi" w:hAnsiTheme="minorBidi" w:hint="cs"/>
          <w:sz w:val="24"/>
          <w:szCs w:val="24"/>
          <w:rtl/>
        </w:rPr>
        <w:t>כלומר, הציר הראשון (</w:t>
      </w:r>
      <w:r>
        <w:rPr>
          <w:rFonts w:asciiTheme="minorBidi" w:hAnsiTheme="minorBidi"/>
          <w:sz w:val="24"/>
          <w:szCs w:val="24"/>
        </w:rPr>
        <w:t>PC1</w:t>
      </w:r>
      <w:r>
        <w:rPr>
          <w:rFonts w:asciiTheme="minorBidi" w:hAnsiTheme="minorBidi" w:hint="cs"/>
          <w:sz w:val="24"/>
          <w:szCs w:val="24"/>
          <w:rtl/>
        </w:rPr>
        <w:t xml:space="preserve"> או </w:t>
      </w:r>
      <w:r>
        <w:rPr>
          <w:rFonts w:asciiTheme="minorBidi" w:hAnsiTheme="minorBidi"/>
          <w:sz w:val="24"/>
          <w:szCs w:val="24"/>
        </w:rPr>
        <w:t>Dim.1</w:t>
      </w:r>
      <w:r>
        <w:rPr>
          <w:rFonts w:asciiTheme="minorBidi" w:hAnsiTheme="minorBidi" w:hint="cs"/>
          <w:sz w:val="24"/>
          <w:szCs w:val="24"/>
          <w:rtl/>
        </w:rPr>
        <w:t>) תופס 87.15% מהשונות בעוד שהציר השני תופס 12.85%. יחד הם מייצגים 100% מהשונות בנתונים.</w:t>
      </w:r>
    </w:p>
    <w:p w14:paraId="5DDAB98E" w14:textId="2CB56DBA" w:rsidR="00002CCF" w:rsidRDefault="00002CCF" w:rsidP="003D3AD8">
      <w:pPr>
        <w:rPr>
          <w:rFonts w:asciiTheme="minorBidi" w:hAnsiTheme="minorBidi"/>
          <w:sz w:val="24"/>
          <w:szCs w:val="24"/>
          <w:rtl/>
        </w:rPr>
      </w:pPr>
      <w:r>
        <w:rPr>
          <w:rFonts w:asciiTheme="minorBidi" w:hAnsiTheme="minorBidi" w:hint="cs"/>
          <w:sz w:val="24"/>
          <w:szCs w:val="24"/>
          <w:rtl/>
        </w:rPr>
        <w:t xml:space="preserve">ניתן לראות זאת גם ע"י גרף </w:t>
      </w:r>
      <w:r>
        <w:rPr>
          <w:rFonts w:asciiTheme="minorBidi" w:hAnsiTheme="minorBidi"/>
          <w:sz w:val="24"/>
          <w:szCs w:val="24"/>
        </w:rPr>
        <w:t>Scree</w:t>
      </w:r>
      <w:r>
        <w:rPr>
          <w:rFonts w:asciiTheme="minorBidi" w:hAnsiTheme="minorBidi" w:hint="cs"/>
          <w:sz w:val="24"/>
          <w:szCs w:val="24"/>
          <w:rtl/>
        </w:rPr>
        <w:t xml:space="preserve"> עליו למדנו בשיעורים הקודמים:</w:t>
      </w:r>
    </w:p>
    <w:p w14:paraId="1844F4EA" w14:textId="77777777" w:rsidR="00002CCF" w:rsidRDefault="00002CCF" w:rsidP="00002CCF">
      <w:pPr>
        <w:bidi w:val="0"/>
        <w:rPr>
          <w:rFonts w:ascii="Courier New" w:hAnsi="Courier New" w:cs="Courier New"/>
          <w:color w:val="000000"/>
          <w:sz w:val="20"/>
          <w:szCs w:val="20"/>
          <w:rtl/>
        </w:rPr>
      </w:pPr>
      <w:r w:rsidRPr="009226FE">
        <w:rPr>
          <w:rFonts w:ascii="Courier New" w:hAnsi="Courier New" w:cs="Courier New"/>
          <w:color w:val="000000"/>
          <w:sz w:val="20"/>
          <w:szCs w:val="20"/>
        </w:rPr>
        <w:t>fviz_</w:t>
      </w:r>
      <w:r>
        <w:rPr>
          <w:rFonts w:ascii="Courier New" w:hAnsi="Courier New" w:cs="Courier New"/>
          <w:color w:val="000000"/>
          <w:sz w:val="20"/>
          <w:szCs w:val="20"/>
        </w:rPr>
        <w:t>screeplot</w:t>
      </w:r>
      <w:r w:rsidRPr="009226FE">
        <w:rPr>
          <w:rFonts w:ascii="Courier New" w:hAnsi="Courier New" w:cs="Courier New"/>
          <w:color w:val="000000"/>
          <w:sz w:val="20"/>
          <w:szCs w:val="20"/>
        </w:rPr>
        <w:t>(p)</w:t>
      </w:r>
    </w:p>
    <w:p w14:paraId="473F44D9" w14:textId="276CE975" w:rsidR="00002CCF" w:rsidRDefault="00002CCF" w:rsidP="00002CCF">
      <w:pPr>
        <w:bidi w:val="0"/>
        <w:jc w:val="center"/>
        <w:rPr>
          <w:rFonts w:asciiTheme="minorBidi" w:hAnsiTheme="minorBidi"/>
          <w:sz w:val="24"/>
          <w:szCs w:val="24"/>
          <w:rtl/>
        </w:rPr>
      </w:pPr>
      <w:r>
        <w:rPr>
          <w:rFonts w:ascii="Courier New" w:hAnsi="Courier New" w:cs="Courier New"/>
          <w:color w:val="000000"/>
          <w:sz w:val="20"/>
          <w:szCs w:val="20"/>
          <w:rtl/>
        </w:rPr>
        <w:br/>
      </w:r>
      <w:r>
        <w:rPr>
          <w:noProof/>
        </w:rPr>
        <w:drawing>
          <wp:inline distT="0" distB="0" distL="0" distR="0" wp14:anchorId="5DFC66B0" wp14:editId="4B4F99D8">
            <wp:extent cx="2872740" cy="2430780"/>
            <wp:effectExtent l="0" t="0" r="381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78" t="2447"/>
                    <a:stretch/>
                  </pic:blipFill>
                  <pic:spPr bwMode="auto">
                    <a:xfrm>
                      <a:off x="0" y="0"/>
                      <a:ext cx="2872989" cy="2430991"/>
                    </a:xfrm>
                    <a:prstGeom prst="rect">
                      <a:avLst/>
                    </a:prstGeom>
                    <a:ln>
                      <a:noFill/>
                    </a:ln>
                    <a:extLst>
                      <a:ext uri="{53640926-AAD7-44D8-BBD7-CCE9431645EC}">
                        <a14:shadowObscured xmlns:a14="http://schemas.microsoft.com/office/drawing/2010/main"/>
                      </a:ext>
                    </a:extLst>
                  </pic:spPr>
                </pic:pic>
              </a:graphicData>
            </a:graphic>
          </wp:inline>
        </w:drawing>
      </w:r>
    </w:p>
    <w:p w14:paraId="51A2FCF2" w14:textId="3909DA3A" w:rsidR="004223E6" w:rsidRDefault="009226FE" w:rsidP="003D3AD8">
      <w:pPr>
        <w:rPr>
          <w:rFonts w:asciiTheme="minorBidi" w:hAnsiTheme="minorBidi"/>
          <w:sz w:val="24"/>
          <w:szCs w:val="24"/>
        </w:rPr>
      </w:pPr>
      <w:r>
        <w:rPr>
          <w:rFonts w:asciiTheme="minorBidi" w:hAnsiTheme="minorBidi" w:hint="cs"/>
          <w:sz w:val="24"/>
          <w:szCs w:val="24"/>
          <w:rtl/>
        </w:rPr>
        <w:t>כעת נסתכל על גרף ה-</w:t>
      </w:r>
      <w:r>
        <w:rPr>
          <w:rFonts w:asciiTheme="minorBidi" w:hAnsiTheme="minorBidi" w:hint="cs"/>
          <w:sz w:val="24"/>
          <w:szCs w:val="24"/>
        </w:rPr>
        <w:t>PCA</w:t>
      </w:r>
      <w:r w:rsidR="004223E6" w:rsidRPr="00107B1D">
        <w:rPr>
          <w:rFonts w:asciiTheme="minorBidi" w:hAnsiTheme="minorBidi"/>
          <w:sz w:val="24"/>
          <w:szCs w:val="24"/>
          <w:rtl/>
        </w:rPr>
        <w:t>:</w:t>
      </w:r>
    </w:p>
    <w:p w14:paraId="4A05AD53" w14:textId="06C2B110" w:rsidR="00002CCF" w:rsidRPr="00002CCF" w:rsidRDefault="00002CCF" w:rsidP="003D3AD8">
      <w:pPr>
        <w:rPr>
          <w:rFonts w:asciiTheme="minorBidi" w:hAnsiTheme="minorBidi"/>
          <w:sz w:val="24"/>
          <w:szCs w:val="24"/>
          <w:rtl/>
        </w:rPr>
      </w:pPr>
      <w:r>
        <w:rPr>
          <w:rFonts w:asciiTheme="minorBidi" w:hAnsiTheme="minorBidi" w:hint="cs"/>
          <w:sz w:val="24"/>
          <w:szCs w:val="24"/>
          <w:rtl/>
        </w:rPr>
        <w:t xml:space="preserve">אנו רוצים גרף אשר מתאר איך כל </w:t>
      </w:r>
      <w:r w:rsidRPr="00002CCF">
        <w:rPr>
          <w:rFonts w:asciiTheme="minorBidi" w:hAnsiTheme="minorBidi" w:hint="cs"/>
          <w:sz w:val="24"/>
          <w:szCs w:val="24"/>
          <w:u w:val="single"/>
          <w:rtl/>
        </w:rPr>
        <w:t>דוגמא</w:t>
      </w:r>
      <w:r>
        <w:rPr>
          <w:rFonts w:asciiTheme="minorBidi" w:hAnsiTheme="minorBidi" w:hint="cs"/>
          <w:sz w:val="24"/>
          <w:szCs w:val="24"/>
          <w:rtl/>
        </w:rPr>
        <w:t xml:space="preserve"> נראית במרחב ה-</w:t>
      </w:r>
      <w:r>
        <w:rPr>
          <w:rFonts w:asciiTheme="minorBidi" w:hAnsiTheme="minorBidi" w:hint="cs"/>
          <w:sz w:val="24"/>
          <w:szCs w:val="24"/>
        </w:rPr>
        <w:t>PCA</w:t>
      </w:r>
      <w:r>
        <w:rPr>
          <w:rFonts w:asciiTheme="minorBidi" w:hAnsiTheme="minorBidi" w:hint="cs"/>
          <w:sz w:val="24"/>
          <w:szCs w:val="24"/>
          <w:rtl/>
        </w:rPr>
        <w:t xml:space="preserve"> ולכן נשתמש בפונקציה אשר יוצרת גרף </w:t>
      </w:r>
      <w:r>
        <w:rPr>
          <w:rFonts w:asciiTheme="minorBidi" w:hAnsiTheme="minorBidi" w:hint="cs"/>
          <w:sz w:val="24"/>
          <w:szCs w:val="24"/>
        </w:rPr>
        <w:t>PCA</w:t>
      </w:r>
      <w:r>
        <w:rPr>
          <w:rFonts w:asciiTheme="minorBidi" w:hAnsiTheme="minorBidi" w:hint="cs"/>
          <w:sz w:val="24"/>
          <w:szCs w:val="24"/>
          <w:rtl/>
        </w:rPr>
        <w:t xml:space="preserve"> לכל דוגמא (</w:t>
      </w:r>
      <w:r>
        <w:rPr>
          <w:rFonts w:asciiTheme="minorBidi" w:hAnsiTheme="minorBidi"/>
          <w:sz w:val="24"/>
          <w:szCs w:val="24"/>
        </w:rPr>
        <w:t>individual</w:t>
      </w:r>
      <w:r>
        <w:rPr>
          <w:rFonts w:asciiTheme="minorBidi" w:hAnsiTheme="minorBidi" w:hint="cs"/>
          <w:sz w:val="24"/>
          <w:szCs w:val="24"/>
          <w:rtl/>
        </w:rPr>
        <w:t xml:space="preserve"> = </w:t>
      </w:r>
      <w:r>
        <w:rPr>
          <w:rFonts w:asciiTheme="minorBidi" w:hAnsiTheme="minorBidi"/>
          <w:sz w:val="24"/>
          <w:szCs w:val="24"/>
        </w:rPr>
        <w:t>ind</w:t>
      </w:r>
      <w:r>
        <w:rPr>
          <w:rFonts w:asciiTheme="minorBidi" w:hAnsiTheme="minorBidi" w:hint="cs"/>
          <w:sz w:val="24"/>
          <w:szCs w:val="24"/>
          <w:rtl/>
        </w:rPr>
        <w:t>):</w:t>
      </w:r>
    </w:p>
    <w:p w14:paraId="00F20F48" w14:textId="34BA1B15" w:rsidR="00D61E7F" w:rsidRDefault="009226FE" w:rsidP="00D61E7F">
      <w:pPr>
        <w:autoSpaceDE w:val="0"/>
        <w:autoSpaceDN w:val="0"/>
        <w:bidi w:val="0"/>
        <w:adjustRightInd w:val="0"/>
        <w:spacing w:after="0" w:line="240" w:lineRule="auto"/>
        <w:rPr>
          <w:rFonts w:ascii="Courier New" w:hAnsi="Courier New" w:cs="Courier New"/>
          <w:sz w:val="24"/>
          <w:szCs w:val="24"/>
        </w:rPr>
      </w:pPr>
      <w:r w:rsidRPr="009226FE">
        <w:rPr>
          <w:rFonts w:ascii="Courier New" w:hAnsi="Courier New" w:cs="Courier New"/>
          <w:color w:val="000000"/>
          <w:sz w:val="20"/>
          <w:szCs w:val="20"/>
        </w:rPr>
        <w:t>fviz_pca_</w:t>
      </w:r>
      <w:bookmarkStart w:id="1" w:name="_Hlk75874304"/>
      <w:r w:rsidRPr="009226FE">
        <w:rPr>
          <w:rFonts w:ascii="Courier New" w:hAnsi="Courier New" w:cs="Courier New"/>
          <w:color w:val="000000"/>
          <w:sz w:val="20"/>
          <w:szCs w:val="20"/>
        </w:rPr>
        <w:t>ind</w:t>
      </w:r>
      <w:bookmarkEnd w:id="1"/>
      <w:r w:rsidRPr="009226FE">
        <w:rPr>
          <w:rFonts w:ascii="Courier New" w:hAnsi="Courier New" w:cs="Courier New"/>
          <w:color w:val="000000"/>
          <w:sz w:val="20"/>
          <w:szCs w:val="20"/>
        </w:rPr>
        <w:t>(p, geom = "point")</w:t>
      </w:r>
      <w:r w:rsidR="00966156">
        <w:rPr>
          <w:rFonts w:ascii="Courier New" w:hAnsi="Courier New" w:cs="Courier New"/>
          <w:color w:val="000000"/>
          <w:sz w:val="20"/>
          <w:szCs w:val="20"/>
          <w:rtl/>
        </w:rPr>
        <w:br/>
      </w:r>
    </w:p>
    <w:p w14:paraId="6140ED1C" w14:textId="2E08B78E" w:rsidR="004223E6" w:rsidRDefault="00564A0C" w:rsidP="00966156">
      <w:pPr>
        <w:jc w:val="center"/>
        <w:rPr>
          <w:rFonts w:asciiTheme="minorBidi" w:hAnsiTheme="minorBidi"/>
          <w:noProof/>
          <w:sz w:val="24"/>
          <w:szCs w:val="24"/>
        </w:rPr>
      </w:pPr>
      <w:r>
        <w:rPr>
          <w:noProof/>
        </w:rPr>
        <w:lastRenderedPageBreak/>
        <w:drawing>
          <wp:inline distT="0" distB="0" distL="0" distR="0" wp14:anchorId="1F767B4F" wp14:editId="0DC34BEB">
            <wp:extent cx="3123449" cy="2637039"/>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13" t="1040" b="-1"/>
                    <a:stretch/>
                  </pic:blipFill>
                  <pic:spPr bwMode="auto">
                    <a:xfrm>
                      <a:off x="0" y="0"/>
                      <a:ext cx="3135461" cy="2647180"/>
                    </a:xfrm>
                    <a:prstGeom prst="rect">
                      <a:avLst/>
                    </a:prstGeom>
                    <a:ln>
                      <a:noFill/>
                    </a:ln>
                    <a:extLst>
                      <a:ext uri="{53640926-AAD7-44D8-BBD7-CCE9431645EC}">
                        <a14:shadowObscured xmlns:a14="http://schemas.microsoft.com/office/drawing/2010/main"/>
                      </a:ext>
                    </a:extLst>
                  </pic:spPr>
                </pic:pic>
              </a:graphicData>
            </a:graphic>
          </wp:inline>
        </w:drawing>
      </w:r>
    </w:p>
    <w:p w14:paraId="6DE43599" w14:textId="599FDBB8" w:rsidR="00966156" w:rsidRDefault="00966156" w:rsidP="003D3AD8">
      <w:pPr>
        <w:rPr>
          <w:rFonts w:asciiTheme="minorBidi" w:hAnsiTheme="minorBidi"/>
          <w:sz w:val="24"/>
          <w:szCs w:val="24"/>
          <w:rtl/>
        </w:rPr>
      </w:pPr>
      <w:r>
        <w:rPr>
          <w:rFonts w:asciiTheme="minorBidi" w:hAnsiTheme="minorBidi" w:hint="cs"/>
          <w:sz w:val="24"/>
          <w:szCs w:val="24"/>
          <w:rtl/>
        </w:rPr>
        <w:t>כך נראה גרף ה-</w:t>
      </w:r>
      <w:r>
        <w:rPr>
          <w:rFonts w:asciiTheme="minorBidi" w:hAnsiTheme="minorBidi" w:hint="cs"/>
          <w:sz w:val="24"/>
          <w:szCs w:val="24"/>
        </w:rPr>
        <w:t>PCA</w:t>
      </w:r>
      <w:r>
        <w:rPr>
          <w:rFonts w:asciiTheme="minorBidi" w:hAnsiTheme="minorBidi" w:hint="cs"/>
          <w:sz w:val="24"/>
          <w:szCs w:val="24"/>
          <w:rtl/>
        </w:rPr>
        <w:t>. אך הוא לא נראה כלל כמו הגרף שראינו קודם שגם הוא היה בדו מימד. למה? זה עניין של צירים:</w:t>
      </w:r>
    </w:p>
    <w:p w14:paraId="64BCFDC7" w14:textId="39437D41" w:rsidR="00966156" w:rsidRDefault="00966156" w:rsidP="00966156">
      <w:pPr>
        <w:jc w:val="center"/>
        <w:rPr>
          <w:rFonts w:asciiTheme="minorBidi" w:hAnsiTheme="minorBidi"/>
          <w:sz w:val="24"/>
          <w:szCs w:val="24"/>
          <w:rtl/>
        </w:rPr>
      </w:pPr>
      <w:r w:rsidRPr="00966156">
        <w:rPr>
          <w:noProof/>
        </w:rPr>
        <w:drawing>
          <wp:inline distT="0" distB="0" distL="0" distR="0" wp14:anchorId="2324262D" wp14:editId="3D8F307A">
            <wp:extent cx="2644140" cy="1948458"/>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2097" r="5066" b="3407"/>
                    <a:stretch/>
                  </pic:blipFill>
                  <pic:spPr bwMode="auto">
                    <a:xfrm>
                      <a:off x="0" y="0"/>
                      <a:ext cx="2658756" cy="1959229"/>
                    </a:xfrm>
                    <a:prstGeom prst="rect">
                      <a:avLst/>
                    </a:prstGeom>
                    <a:ln>
                      <a:noFill/>
                    </a:ln>
                    <a:extLst>
                      <a:ext uri="{53640926-AAD7-44D8-BBD7-CCE9431645EC}">
                        <a14:shadowObscured xmlns:a14="http://schemas.microsoft.com/office/drawing/2010/main"/>
                      </a:ext>
                    </a:extLst>
                  </pic:spPr>
                </pic:pic>
              </a:graphicData>
            </a:graphic>
          </wp:inline>
        </w:drawing>
      </w:r>
    </w:p>
    <w:p w14:paraId="6D2904A5" w14:textId="43567B14" w:rsidR="00966156" w:rsidRDefault="00966156" w:rsidP="00966156">
      <w:pPr>
        <w:rPr>
          <w:rFonts w:asciiTheme="minorBidi" w:hAnsiTheme="minorBidi"/>
          <w:sz w:val="24"/>
          <w:szCs w:val="24"/>
          <w:rtl/>
        </w:rPr>
      </w:pPr>
      <w:r>
        <w:rPr>
          <w:rFonts w:asciiTheme="minorBidi" w:hAnsiTheme="minorBidi" w:hint="cs"/>
          <w:sz w:val="24"/>
          <w:szCs w:val="24"/>
          <w:rtl/>
        </w:rPr>
        <w:t>כעת ניתן לראות כי גרף ה-</w:t>
      </w:r>
      <w:r>
        <w:rPr>
          <w:rFonts w:asciiTheme="minorBidi" w:hAnsiTheme="minorBidi" w:hint="cs"/>
          <w:sz w:val="24"/>
          <w:szCs w:val="24"/>
        </w:rPr>
        <w:t>PCA</w:t>
      </w:r>
      <w:r>
        <w:rPr>
          <w:rFonts w:asciiTheme="minorBidi" w:hAnsiTheme="minorBidi" w:hint="cs"/>
          <w:sz w:val="24"/>
          <w:szCs w:val="24"/>
          <w:rtl/>
        </w:rPr>
        <w:t xml:space="preserve"> הוא אותו הגרף הדו-מימדי כמו קודם, רק מסובב על מנת שציר ה-</w:t>
      </w:r>
      <w:r>
        <w:rPr>
          <w:rFonts w:asciiTheme="minorBidi" w:hAnsiTheme="minorBidi" w:hint="cs"/>
          <w:sz w:val="24"/>
          <w:szCs w:val="24"/>
        </w:rPr>
        <w:t>X</w:t>
      </w:r>
      <w:r>
        <w:rPr>
          <w:rFonts w:asciiTheme="minorBidi" w:hAnsiTheme="minorBidi" w:hint="cs"/>
          <w:sz w:val="24"/>
          <w:szCs w:val="24"/>
          <w:rtl/>
        </w:rPr>
        <w:t xml:space="preserve"> (</w:t>
      </w:r>
      <w:r>
        <w:rPr>
          <w:rFonts w:asciiTheme="minorBidi" w:hAnsiTheme="minorBidi"/>
          <w:sz w:val="24"/>
          <w:szCs w:val="24"/>
        </w:rPr>
        <w:t>PC1</w:t>
      </w:r>
      <w:r>
        <w:rPr>
          <w:rFonts w:asciiTheme="minorBidi" w:hAnsiTheme="minorBidi" w:hint="cs"/>
          <w:sz w:val="24"/>
          <w:szCs w:val="24"/>
          <w:rtl/>
        </w:rPr>
        <w:t>) יתפוס את מירב השונות.</w:t>
      </w:r>
    </w:p>
    <w:p w14:paraId="67BC9956" w14:textId="08D94747" w:rsidR="00002CCF" w:rsidRDefault="00DC6B30" w:rsidP="00966156">
      <w:pPr>
        <w:rPr>
          <w:rFonts w:asciiTheme="minorBidi" w:hAnsiTheme="minorBidi"/>
          <w:sz w:val="24"/>
          <w:szCs w:val="24"/>
          <w:rtl/>
        </w:rPr>
      </w:pPr>
      <w:r>
        <w:rPr>
          <w:rFonts w:asciiTheme="minorBidi" w:hAnsiTheme="minorBidi" w:hint="cs"/>
          <w:sz w:val="24"/>
          <w:szCs w:val="24"/>
          <w:rtl/>
        </w:rPr>
        <w:t>ניתן גם לראות את ה</w:t>
      </w:r>
      <w:r w:rsidR="00604A41">
        <w:rPr>
          <w:rFonts w:asciiTheme="minorBidi" w:hAnsiTheme="minorBidi" w:hint="cs"/>
          <w:sz w:val="24"/>
          <w:szCs w:val="24"/>
          <w:rtl/>
        </w:rPr>
        <w:t>קורולציה</w:t>
      </w:r>
      <w:r>
        <w:rPr>
          <w:rFonts w:asciiTheme="minorBidi" w:hAnsiTheme="minorBidi" w:hint="cs"/>
          <w:sz w:val="24"/>
          <w:szCs w:val="24"/>
          <w:rtl/>
        </w:rPr>
        <w:t xml:space="preserve"> של כל משתנה (</w:t>
      </w:r>
      <w:r w:rsidRPr="00DC6B30">
        <w:rPr>
          <w:rFonts w:asciiTheme="minorBidi" w:hAnsiTheme="minorBidi"/>
          <w:sz w:val="24"/>
          <w:szCs w:val="24"/>
          <w:u w:val="single"/>
        </w:rPr>
        <w:t>var</w:t>
      </w:r>
      <w:r>
        <w:rPr>
          <w:rFonts w:asciiTheme="minorBidi" w:hAnsiTheme="minorBidi"/>
          <w:sz w:val="24"/>
          <w:szCs w:val="24"/>
        </w:rPr>
        <w:t>iable</w:t>
      </w:r>
      <w:r>
        <w:rPr>
          <w:rFonts w:asciiTheme="minorBidi" w:hAnsiTheme="minorBidi" w:hint="cs"/>
          <w:sz w:val="24"/>
          <w:szCs w:val="24"/>
          <w:rtl/>
        </w:rPr>
        <w:t xml:space="preserve">) </w:t>
      </w:r>
      <w:r w:rsidR="00604A41">
        <w:rPr>
          <w:rFonts w:asciiTheme="minorBidi" w:hAnsiTheme="minorBidi" w:hint="cs"/>
          <w:sz w:val="24"/>
          <w:szCs w:val="24"/>
          <w:rtl/>
        </w:rPr>
        <w:t xml:space="preserve">עם </w:t>
      </w:r>
      <w:r w:rsidRPr="00DC6B30">
        <w:rPr>
          <w:rFonts w:asciiTheme="minorBidi" w:hAnsiTheme="minorBidi" w:hint="cs"/>
          <w:sz w:val="24"/>
          <w:szCs w:val="24"/>
          <w:rtl/>
        </w:rPr>
        <w:t>כל</w:t>
      </w:r>
      <w:r>
        <w:rPr>
          <w:rFonts w:asciiTheme="minorBidi" w:hAnsiTheme="minorBidi" w:hint="cs"/>
          <w:sz w:val="24"/>
          <w:szCs w:val="24"/>
          <w:rtl/>
        </w:rPr>
        <w:t xml:space="preserve"> </w:t>
      </w:r>
      <w:r>
        <w:rPr>
          <w:rFonts w:asciiTheme="minorBidi" w:hAnsiTheme="minorBidi" w:hint="cs"/>
          <w:sz w:val="24"/>
          <w:szCs w:val="24"/>
        </w:rPr>
        <w:t>PC</w:t>
      </w:r>
      <w:r>
        <w:rPr>
          <w:rFonts w:asciiTheme="minorBidi" w:hAnsiTheme="minorBidi" w:hint="cs"/>
          <w:sz w:val="24"/>
          <w:szCs w:val="24"/>
          <w:rtl/>
        </w:rPr>
        <w:t>:</w:t>
      </w:r>
    </w:p>
    <w:p w14:paraId="632AFFEA" w14:textId="492FE7E0" w:rsidR="00DC6B30" w:rsidRPr="00DC6B30" w:rsidRDefault="003A7074" w:rsidP="00DC6B30">
      <w:pPr>
        <w:autoSpaceDE w:val="0"/>
        <w:autoSpaceDN w:val="0"/>
        <w:bidi w:val="0"/>
        <w:adjustRightInd w:val="0"/>
        <w:spacing w:after="0" w:line="240" w:lineRule="auto"/>
        <w:rPr>
          <w:rFonts w:ascii="Courier New" w:hAnsi="Courier New" w:cs="Courier New"/>
          <w:color w:val="000000"/>
          <w:sz w:val="20"/>
          <w:szCs w:val="20"/>
          <w:rtl/>
        </w:rPr>
      </w:pPr>
      <w:r>
        <w:rPr>
          <w:noProof/>
        </w:rPr>
        <w:drawing>
          <wp:anchor distT="0" distB="0" distL="114300" distR="114300" simplePos="0" relativeHeight="251670528" behindDoc="1" locked="0" layoutInCell="1" allowOverlap="1" wp14:anchorId="16E0DEB3" wp14:editId="4DDF59F6">
            <wp:simplePos x="0" y="0"/>
            <wp:positionH relativeFrom="margin">
              <wp:align>center</wp:align>
            </wp:positionH>
            <wp:positionV relativeFrom="paragraph">
              <wp:posOffset>259196</wp:posOffset>
            </wp:positionV>
            <wp:extent cx="3753485" cy="2817495"/>
            <wp:effectExtent l="0" t="0" r="0"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91" t="918"/>
                    <a:stretch/>
                  </pic:blipFill>
                  <pic:spPr bwMode="auto">
                    <a:xfrm>
                      <a:off x="0" y="0"/>
                      <a:ext cx="3753485" cy="2817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6B30" w:rsidRPr="00DC6B30">
        <w:rPr>
          <w:rFonts w:ascii="Courier New" w:hAnsi="Courier New" w:cs="Courier New"/>
          <w:color w:val="000000"/>
          <w:sz w:val="20"/>
          <w:szCs w:val="20"/>
        </w:rPr>
        <w:t>fviz_pca_var(p)</w:t>
      </w:r>
    </w:p>
    <w:p w14:paraId="3D82EF05" w14:textId="4B0B6B3C" w:rsidR="00DC6B30" w:rsidRDefault="00564A0C" w:rsidP="00966156">
      <w:pPr>
        <w:rPr>
          <w:rFonts w:asciiTheme="minorBidi" w:hAnsiTheme="minorBidi"/>
          <w:sz w:val="24"/>
          <w:szCs w:val="24"/>
          <w:rtl/>
        </w:rPr>
      </w:pPr>
      <w:r>
        <w:rPr>
          <w:rFonts w:asciiTheme="minorBidi" w:hAnsiTheme="minorBidi" w:hint="cs"/>
          <w:sz w:val="24"/>
          <w:szCs w:val="24"/>
          <w:rtl/>
        </w:rPr>
        <w:lastRenderedPageBreak/>
        <w:t xml:space="preserve">ניתן לראות כי </w:t>
      </w:r>
      <w:r w:rsidR="004F6EAB">
        <w:rPr>
          <w:rFonts w:asciiTheme="minorBidi" w:hAnsiTheme="minorBidi" w:hint="cs"/>
          <w:sz w:val="24"/>
          <w:szCs w:val="24"/>
          <w:rtl/>
        </w:rPr>
        <w:t xml:space="preserve">המשתנה </w:t>
      </w:r>
      <w:r w:rsidR="004F6EAB">
        <w:rPr>
          <w:rFonts w:asciiTheme="minorBidi" w:hAnsiTheme="minorBidi"/>
          <w:sz w:val="24"/>
          <w:szCs w:val="24"/>
        </w:rPr>
        <w:t>V2</w:t>
      </w:r>
      <w:r w:rsidR="004F6EAB">
        <w:rPr>
          <w:rFonts w:asciiTheme="minorBidi" w:hAnsiTheme="minorBidi" w:hint="cs"/>
          <w:sz w:val="24"/>
          <w:szCs w:val="24"/>
          <w:rtl/>
        </w:rPr>
        <w:t xml:space="preserve"> </w:t>
      </w:r>
      <w:r>
        <w:rPr>
          <w:rFonts w:asciiTheme="minorBidi" w:hAnsiTheme="minorBidi" w:hint="cs"/>
          <w:sz w:val="24"/>
          <w:szCs w:val="24"/>
          <w:rtl/>
        </w:rPr>
        <w:t>נמצא בקורולציה</w:t>
      </w:r>
      <w:r w:rsidR="004F6EAB">
        <w:rPr>
          <w:rFonts w:asciiTheme="minorBidi" w:hAnsiTheme="minorBidi" w:hint="cs"/>
          <w:sz w:val="24"/>
          <w:szCs w:val="24"/>
          <w:rtl/>
        </w:rPr>
        <w:t xml:space="preserve"> בעיקר </w:t>
      </w:r>
      <w:r>
        <w:rPr>
          <w:rFonts w:asciiTheme="minorBidi" w:hAnsiTheme="minorBidi" w:hint="cs"/>
          <w:sz w:val="24"/>
          <w:szCs w:val="24"/>
          <w:rtl/>
        </w:rPr>
        <w:t xml:space="preserve">עם </w:t>
      </w:r>
      <w:r w:rsidR="004F6EAB">
        <w:rPr>
          <w:rFonts w:asciiTheme="minorBidi" w:hAnsiTheme="minorBidi"/>
          <w:sz w:val="24"/>
          <w:szCs w:val="24"/>
        </w:rPr>
        <w:t>PC2</w:t>
      </w:r>
      <w:r w:rsidR="004F6EAB">
        <w:rPr>
          <w:rFonts w:asciiTheme="minorBidi" w:hAnsiTheme="minorBidi" w:hint="cs"/>
          <w:sz w:val="24"/>
          <w:szCs w:val="24"/>
          <w:rtl/>
        </w:rPr>
        <w:t xml:space="preserve"> מכיוון שהחץ שלו </w:t>
      </w:r>
      <w:r>
        <w:rPr>
          <w:rFonts w:asciiTheme="minorBidi" w:hAnsiTheme="minorBidi" w:hint="cs"/>
          <w:sz w:val="24"/>
          <w:szCs w:val="24"/>
          <w:rtl/>
        </w:rPr>
        <w:t xml:space="preserve">נמצא בעיקר על </w:t>
      </w:r>
      <w:r w:rsidR="004F6EAB">
        <w:rPr>
          <w:rFonts w:asciiTheme="minorBidi" w:hAnsiTheme="minorBidi" w:hint="cs"/>
          <w:sz w:val="24"/>
          <w:szCs w:val="24"/>
          <w:rtl/>
        </w:rPr>
        <w:t>ציר ה-</w:t>
      </w:r>
      <w:r w:rsidR="004F6EAB">
        <w:rPr>
          <w:rFonts w:asciiTheme="minorBidi" w:hAnsiTheme="minorBidi"/>
          <w:sz w:val="24"/>
          <w:szCs w:val="24"/>
        </w:rPr>
        <w:t>y</w:t>
      </w:r>
      <w:r w:rsidR="004F6EAB">
        <w:rPr>
          <w:rFonts w:asciiTheme="minorBidi" w:hAnsiTheme="minorBidi" w:hint="cs"/>
          <w:sz w:val="24"/>
          <w:szCs w:val="24"/>
          <w:rtl/>
        </w:rPr>
        <w:t xml:space="preserve">. מכיוון שהחץ מופנה </w:t>
      </w:r>
      <w:r>
        <w:rPr>
          <w:rFonts w:asciiTheme="minorBidi" w:hAnsiTheme="minorBidi" w:hint="cs"/>
          <w:sz w:val="24"/>
          <w:szCs w:val="24"/>
          <w:rtl/>
        </w:rPr>
        <w:t xml:space="preserve">למטה </w:t>
      </w:r>
      <w:r w:rsidR="004F6EAB">
        <w:rPr>
          <w:rFonts w:asciiTheme="minorBidi" w:hAnsiTheme="minorBidi" w:hint="cs"/>
          <w:sz w:val="24"/>
          <w:szCs w:val="24"/>
          <w:rtl/>
        </w:rPr>
        <w:t xml:space="preserve">ניתן לומר כי ככל שערך </w:t>
      </w:r>
      <w:r w:rsidR="004F6EAB">
        <w:rPr>
          <w:rFonts w:asciiTheme="minorBidi" w:hAnsiTheme="minorBidi"/>
          <w:sz w:val="24"/>
          <w:szCs w:val="24"/>
        </w:rPr>
        <w:t>V2</w:t>
      </w:r>
      <w:r w:rsidR="004F6EAB">
        <w:rPr>
          <w:rFonts w:asciiTheme="minorBidi" w:hAnsiTheme="minorBidi" w:hint="cs"/>
          <w:sz w:val="24"/>
          <w:szCs w:val="24"/>
          <w:rtl/>
        </w:rPr>
        <w:t xml:space="preserve"> עולה, כך גם מיקום הדוגמא על </w:t>
      </w:r>
      <w:r w:rsidR="004F6EAB">
        <w:rPr>
          <w:rFonts w:asciiTheme="minorBidi" w:hAnsiTheme="minorBidi"/>
          <w:sz w:val="24"/>
          <w:szCs w:val="24"/>
        </w:rPr>
        <w:t>PC2</w:t>
      </w:r>
      <w:r w:rsidR="004F6EAB">
        <w:rPr>
          <w:rFonts w:asciiTheme="minorBidi" w:hAnsiTheme="minorBidi" w:hint="cs"/>
          <w:sz w:val="24"/>
          <w:szCs w:val="24"/>
          <w:rtl/>
        </w:rPr>
        <w:t xml:space="preserve"> </w:t>
      </w:r>
      <w:r>
        <w:rPr>
          <w:rFonts w:asciiTheme="minorBidi" w:hAnsiTheme="minorBidi" w:hint="cs"/>
          <w:sz w:val="24"/>
          <w:szCs w:val="24"/>
          <w:rtl/>
        </w:rPr>
        <w:t>נמוך</w:t>
      </w:r>
      <w:r w:rsidR="004F6EAB">
        <w:rPr>
          <w:rFonts w:asciiTheme="minorBidi" w:hAnsiTheme="minorBidi" w:hint="cs"/>
          <w:sz w:val="24"/>
          <w:szCs w:val="24"/>
          <w:rtl/>
        </w:rPr>
        <w:t xml:space="preserve"> יותר.</w:t>
      </w:r>
    </w:p>
    <w:p w14:paraId="12D52E9B" w14:textId="24086F43" w:rsidR="004223E6" w:rsidRPr="00107B1D" w:rsidRDefault="00966156" w:rsidP="00966156">
      <w:pPr>
        <w:rPr>
          <w:rFonts w:asciiTheme="minorBidi" w:hAnsiTheme="minorBidi"/>
          <w:sz w:val="24"/>
          <w:szCs w:val="24"/>
        </w:rPr>
      </w:pPr>
      <w:r>
        <w:rPr>
          <w:rFonts w:asciiTheme="minorBidi" w:hAnsiTheme="minorBidi" w:hint="cs"/>
          <w:sz w:val="24"/>
          <w:szCs w:val="24"/>
          <w:u w:val="single"/>
          <w:rtl/>
        </w:rPr>
        <w:t>כך עובד האלגוריתם גם עבור רב-מימד</w:t>
      </w: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w:t>
      </w:r>
      <w:r w:rsidR="004223E6" w:rsidRPr="00107B1D">
        <w:rPr>
          <w:rFonts w:asciiTheme="minorBidi" w:hAnsiTheme="minorBidi"/>
          <w:sz w:val="24"/>
          <w:szCs w:val="24"/>
          <w:rtl/>
        </w:rPr>
        <w:t>הדוגמא הזו הייתה קצת טריוויאלית, כי מלכתחילה הנתונים שלנו היו ממימד נמוך</w:t>
      </w:r>
      <w:r w:rsidR="00AD352F" w:rsidRPr="00107B1D">
        <w:rPr>
          <w:rFonts w:asciiTheme="minorBidi" w:hAnsiTheme="minorBidi"/>
          <w:sz w:val="24"/>
          <w:szCs w:val="24"/>
          <w:rtl/>
        </w:rPr>
        <w:t xml:space="preserve"> ולא היה צורך להפחית מימדים</w:t>
      </w:r>
      <w:r w:rsidR="004223E6" w:rsidRPr="00107B1D">
        <w:rPr>
          <w:rFonts w:asciiTheme="minorBidi" w:hAnsiTheme="minorBidi"/>
          <w:sz w:val="24"/>
          <w:szCs w:val="24"/>
          <w:rtl/>
        </w:rPr>
        <w:t xml:space="preserve">. </w:t>
      </w:r>
      <w:r w:rsidR="00A06DE1">
        <w:rPr>
          <w:rFonts w:asciiTheme="minorBidi" w:hAnsiTheme="minorBidi" w:hint="cs"/>
          <w:sz w:val="24"/>
          <w:szCs w:val="24"/>
        </w:rPr>
        <w:t>PCA</w:t>
      </w:r>
      <w:r w:rsidR="004223E6" w:rsidRPr="00107B1D">
        <w:rPr>
          <w:rFonts w:asciiTheme="minorBidi" w:hAnsiTheme="minorBidi"/>
          <w:sz w:val="24"/>
          <w:szCs w:val="24"/>
          <w:rtl/>
        </w:rPr>
        <w:t xml:space="preserve"> רק סובב את מערכת הצירים</w:t>
      </w:r>
      <w:r w:rsidR="00AD352F" w:rsidRPr="00107B1D">
        <w:rPr>
          <w:rFonts w:asciiTheme="minorBidi" w:hAnsiTheme="minorBidi"/>
          <w:sz w:val="24"/>
          <w:szCs w:val="24"/>
          <w:rtl/>
        </w:rPr>
        <w:t xml:space="preserve"> כך שה</w:t>
      </w:r>
      <w:r w:rsidR="00A06DE1">
        <w:rPr>
          <w:rFonts w:asciiTheme="minorBidi" w:hAnsiTheme="minorBidi" w:hint="cs"/>
          <w:sz w:val="24"/>
          <w:szCs w:val="24"/>
          <w:rtl/>
        </w:rPr>
        <w:t>צירים יהיו לפי ה</w:t>
      </w:r>
      <w:r w:rsidR="00AD352F" w:rsidRPr="00107B1D">
        <w:rPr>
          <w:rFonts w:asciiTheme="minorBidi" w:hAnsiTheme="minorBidi"/>
          <w:sz w:val="24"/>
          <w:szCs w:val="24"/>
          <w:rtl/>
        </w:rPr>
        <w:t>גו</w:t>
      </w:r>
      <w:r w:rsidR="00A06DE1">
        <w:rPr>
          <w:rFonts w:asciiTheme="minorBidi" w:hAnsiTheme="minorBidi"/>
          <w:sz w:val="24"/>
          <w:szCs w:val="24"/>
          <w:rtl/>
        </w:rPr>
        <w:t>רמים הראשיים</w:t>
      </w:r>
      <w:r>
        <w:rPr>
          <w:rFonts w:asciiTheme="minorBidi" w:hAnsiTheme="minorBidi" w:hint="cs"/>
          <w:sz w:val="24"/>
          <w:szCs w:val="24"/>
          <w:rtl/>
        </w:rPr>
        <w:t xml:space="preserve"> (</w:t>
      </w:r>
      <w:r>
        <w:rPr>
          <w:rFonts w:asciiTheme="minorBidi" w:hAnsiTheme="minorBidi"/>
          <w:sz w:val="24"/>
          <w:szCs w:val="24"/>
        </w:rPr>
        <w:t>PCs</w:t>
      </w:r>
      <w:r>
        <w:rPr>
          <w:rFonts w:asciiTheme="minorBidi" w:hAnsiTheme="minorBidi" w:hint="cs"/>
          <w:sz w:val="24"/>
          <w:szCs w:val="24"/>
          <w:rtl/>
        </w:rPr>
        <w:t>)</w:t>
      </w:r>
      <w:r w:rsidR="00AD352F" w:rsidRPr="00107B1D">
        <w:rPr>
          <w:rFonts w:asciiTheme="minorBidi" w:hAnsiTheme="minorBidi"/>
          <w:sz w:val="24"/>
          <w:szCs w:val="24"/>
          <w:rtl/>
        </w:rPr>
        <w:t>. במקרה של נתונים רב</w:t>
      </w:r>
      <w:r>
        <w:rPr>
          <w:rFonts w:asciiTheme="minorBidi" w:hAnsiTheme="minorBidi" w:hint="cs"/>
          <w:sz w:val="24"/>
          <w:szCs w:val="24"/>
          <w:rtl/>
        </w:rPr>
        <w:t>-</w:t>
      </w:r>
      <w:r w:rsidR="00AD352F" w:rsidRPr="00107B1D">
        <w:rPr>
          <w:rFonts w:asciiTheme="minorBidi" w:hAnsiTheme="minorBidi"/>
          <w:sz w:val="24"/>
          <w:szCs w:val="24"/>
          <w:rtl/>
        </w:rPr>
        <w:t>מימדיים הסיבוב יהיה במרחב רב מימדי. נוכל לבחור מספר מועט של מימדים (גורמים) שפורסים את רוב השונות של הנתונים, ולהסתפק בהיטל של הנתונים על הגורמים הללו.</w:t>
      </w:r>
    </w:p>
    <w:p w14:paraId="1769B0AD" w14:textId="7FC6F7D5" w:rsidR="000F4755" w:rsidRPr="00107B1D" w:rsidRDefault="000F4755" w:rsidP="00C67639">
      <w:pPr>
        <w:rPr>
          <w:rFonts w:asciiTheme="minorBidi" w:hAnsiTheme="minorBidi"/>
          <w:sz w:val="24"/>
          <w:szCs w:val="24"/>
          <w:rtl/>
        </w:rPr>
      </w:pPr>
      <w:r w:rsidRPr="00966156">
        <w:rPr>
          <w:rFonts w:asciiTheme="minorBidi" w:hAnsiTheme="minorBidi"/>
          <w:b/>
          <w:bCs/>
          <w:sz w:val="24"/>
          <w:szCs w:val="24"/>
          <w:rtl/>
        </w:rPr>
        <w:t>הערה:</w:t>
      </w:r>
      <w:r w:rsidRPr="00107B1D">
        <w:rPr>
          <w:rFonts w:asciiTheme="minorBidi" w:hAnsiTheme="minorBidi"/>
          <w:sz w:val="24"/>
          <w:szCs w:val="24"/>
          <w:rtl/>
        </w:rPr>
        <w:t xml:space="preserve"> </w:t>
      </w:r>
      <w:r w:rsidR="004A5D8A" w:rsidRPr="00107B1D">
        <w:rPr>
          <w:rFonts w:asciiTheme="minorBidi" w:hAnsiTheme="minorBidi"/>
          <w:sz w:val="24"/>
          <w:szCs w:val="24"/>
          <w:rtl/>
        </w:rPr>
        <w:t xml:space="preserve">שימו לב כי </w:t>
      </w:r>
      <w:r w:rsidR="00966156">
        <w:rPr>
          <w:rFonts w:asciiTheme="minorBidi" w:hAnsiTheme="minorBidi" w:hint="cs"/>
          <w:sz w:val="24"/>
          <w:szCs w:val="24"/>
        </w:rPr>
        <w:t>PCA</w:t>
      </w:r>
      <w:r w:rsidR="004A5D8A" w:rsidRPr="00107B1D">
        <w:rPr>
          <w:rFonts w:asciiTheme="minorBidi" w:hAnsiTheme="minorBidi"/>
          <w:sz w:val="24"/>
          <w:szCs w:val="24"/>
          <w:rtl/>
        </w:rPr>
        <w:t xml:space="preserve"> איננו</w:t>
      </w:r>
      <w:r w:rsidRPr="00107B1D">
        <w:rPr>
          <w:rFonts w:asciiTheme="minorBidi" w:hAnsiTheme="minorBidi"/>
          <w:sz w:val="24"/>
          <w:szCs w:val="24"/>
          <w:rtl/>
        </w:rPr>
        <w:t xml:space="preserve"> מנרמל את העמודות. </w:t>
      </w:r>
      <w:r w:rsidR="00AD352F" w:rsidRPr="00107B1D">
        <w:rPr>
          <w:rFonts w:asciiTheme="minorBidi" w:hAnsiTheme="minorBidi"/>
          <w:sz w:val="24"/>
          <w:szCs w:val="24"/>
          <w:rtl/>
        </w:rPr>
        <w:t xml:space="preserve">לעיתים הסקאלות אינן זהות במימדים השונים (למשל: לחץ דם, משקל, חום גוף), ובמקרה כזה נצטרך לנרמל את הנתונים לפני ביצוע </w:t>
      </w:r>
      <w:r w:rsidR="00A06DE1">
        <w:rPr>
          <w:rFonts w:asciiTheme="minorBidi" w:hAnsiTheme="minorBidi" w:hint="cs"/>
          <w:sz w:val="24"/>
          <w:szCs w:val="24"/>
        </w:rPr>
        <w:t>PCA</w:t>
      </w:r>
      <w:r w:rsidR="00A06DE1">
        <w:rPr>
          <w:rFonts w:asciiTheme="minorBidi" w:hAnsiTheme="minorBidi" w:hint="cs"/>
          <w:sz w:val="24"/>
          <w:szCs w:val="24"/>
          <w:rtl/>
        </w:rPr>
        <w:t xml:space="preserve"> </w:t>
      </w:r>
      <w:r w:rsidR="00AD352F" w:rsidRPr="00107B1D">
        <w:rPr>
          <w:rFonts w:asciiTheme="minorBidi" w:hAnsiTheme="minorBidi"/>
          <w:sz w:val="24"/>
          <w:szCs w:val="24"/>
          <w:rtl/>
        </w:rPr>
        <w:t xml:space="preserve">כדי למנוע "השתלטות" מלאכותית של מימד אחד על כל השונות של הנתונים. </w:t>
      </w:r>
      <w:r w:rsidRPr="00107B1D">
        <w:rPr>
          <w:rFonts w:asciiTheme="minorBidi" w:hAnsiTheme="minorBidi"/>
          <w:sz w:val="24"/>
          <w:szCs w:val="24"/>
          <w:rtl/>
        </w:rPr>
        <w:t>על</w:t>
      </w:r>
      <w:r w:rsidR="003D3AD8" w:rsidRPr="00107B1D">
        <w:rPr>
          <w:rFonts w:asciiTheme="minorBidi" w:hAnsiTheme="minorBidi"/>
          <w:sz w:val="24"/>
          <w:szCs w:val="24"/>
          <w:rtl/>
        </w:rPr>
        <w:t xml:space="preserve"> מנת לבצע את הנרמול </w:t>
      </w:r>
      <w:r w:rsidR="00966156">
        <w:rPr>
          <w:rFonts w:asciiTheme="minorBidi" w:hAnsiTheme="minorBidi" w:hint="cs"/>
          <w:sz w:val="24"/>
          <w:szCs w:val="24"/>
          <w:rtl/>
        </w:rPr>
        <w:t xml:space="preserve">כאשר אנו קוראים לפונקציה </w:t>
      </w:r>
      <w:r w:rsidR="00966156">
        <w:rPr>
          <w:rFonts w:asciiTheme="minorBidi" w:hAnsiTheme="minorBidi" w:hint="cs"/>
          <w:sz w:val="24"/>
          <w:szCs w:val="24"/>
        </w:rPr>
        <w:t>PCA</w:t>
      </w:r>
      <w:r w:rsidR="00966156">
        <w:rPr>
          <w:rFonts w:asciiTheme="minorBidi" w:hAnsiTheme="minorBidi" w:hint="cs"/>
          <w:sz w:val="24"/>
          <w:szCs w:val="24"/>
          <w:rtl/>
        </w:rPr>
        <w:t xml:space="preserve"> יש צורך לשנות את </w:t>
      </w:r>
      <w:r w:rsidR="00966156">
        <w:rPr>
          <w:rFonts w:asciiTheme="minorBidi" w:hAnsiTheme="minorBidi"/>
          <w:sz w:val="24"/>
          <w:szCs w:val="24"/>
        </w:rPr>
        <w:t>scale.</w:t>
      </w:r>
      <w:r w:rsidR="00966156">
        <w:rPr>
          <w:rFonts w:asciiTheme="minorBidi" w:hAnsiTheme="minorBidi" w:hint="cs"/>
          <w:sz w:val="24"/>
          <w:szCs w:val="24"/>
          <w:rtl/>
        </w:rPr>
        <w:t xml:space="preserve"> ל-</w:t>
      </w:r>
      <w:r w:rsidR="00966156">
        <w:rPr>
          <w:rFonts w:asciiTheme="minorBidi" w:hAnsiTheme="minorBidi"/>
          <w:sz w:val="24"/>
          <w:szCs w:val="24"/>
        </w:rPr>
        <w:t>TRUE</w:t>
      </w:r>
      <w:r w:rsidR="00966156">
        <w:rPr>
          <w:rFonts w:asciiTheme="minorBidi" w:hAnsiTheme="minorBidi" w:hint="cs"/>
          <w:sz w:val="24"/>
          <w:szCs w:val="24"/>
          <w:rtl/>
        </w:rPr>
        <w:t>.</w:t>
      </w:r>
    </w:p>
    <w:p w14:paraId="4CAB9172" w14:textId="21FA8173" w:rsidR="006A6E90" w:rsidRDefault="00623D23" w:rsidP="00D61E7F">
      <w:pPr>
        <w:rPr>
          <w:rFonts w:asciiTheme="minorBidi" w:hAnsiTheme="minorBidi"/>
          <w:sz w:val="24"/>
          <w:szCs w:val="24"/>
          <w:rtl/>
        </w:rPr>
      </w:pPr>
      <w:r w:rsidRPr="00107B1D">
        <w:rPr>
          <w:rFonts w:asciiTheme="minorBidi" w:hAnsiTheme="minorBidi"/>
          <w:sz w:val="24"/>
          <w:szCs w:val="24"/>
          <w:rtl/>
        </w:rPr>
        <w:t>עניין הנרמול הוא עניין חשוב, אך עם זאת ישנם מקרים בהם נרצה לעבוד עם המידע הגול</w:t>
      </w:r>
      <w:r w:rsidR="008E00EE" w:rsidRPr="00107B1D">
        <w:rPr>
          <w:rFonts w:asciiTheme="minorBidi" w:hAnsiTheme="minorBidi"/>
          <w:sz w:val="24"/>
          <w:szCs w:val="24"/>
          <w:rtl/>
        </w:rPr>
        <w:t>מי ללא הנרמול ולראות את תוצאות לפי הסקאלות המקוריות של המידע</w:t>
      </w:r>
      <w:r w:rsidRPr="00107B1D">
        <w:rPr>
          <w:rFonts w:asciiTheme="minorBidi" w:hAnsiTheme="minorBidi"/>
          <w:sz w:val="24"/>
          <w:szCs w:val="24"/>
          <w:rtl/>
        </w:rPr>
        <w:t>.</w:t>
      </w:r>
      <w:r w:rsidR="00D61E7F">
        <w:rPr>
          <w:rFonts w:asciiTheme="minorBidi" w:hAnsiTheme="minorBidi" w:hint="cs"/>
          <w:sz w:val="24"/>
          <w:szCs w:val="24"/>
          <w:rtl/>
        </w:rPr>
        <w:t xml:space="preserve"> </w:t>
      </w:r>
      <w:r w:rsidR="00121236" w:rsidRPr="00107B1D">
        <w:rPr>
          <w:rFonts w:asciiTheme="minorBidi" w:hAnsiTheme="minorBidi"/>
          <w:sz w:val="24"/>
          <w:szCs w:val="24"/>
          <w:rtl/>
        </w:rPr>
        <w:t>נסו בעצמכם לעבוד עם וללא נרמול ובידקו את השוני.</w:t>
      </w:r>
    </w:p>
    <w:p w14:paraId="6CF7AFE2" w14:textId="77777777" w:rsidR="00D61E7F" w:rsidRDefault="00D61E7F" w:rsidP="00D61E7F">
      <w:pPr>
        <w:rPr>
          <w:rFonts w:asciiTheme="minorBidi" w:hAnsiTheme="minorBidi"/>
          <w:b/>
          <w:bCs/>
          <w:sz w:val="24"/>
          <w:szCs w:val="24"/>
          <w:u w:val="single"/>
          <w:rtl/>
        </w:rPr>
      </w:pPr>
    </w:p>
    <w:p w14:paraId="75235966" w14:textId="77777777" w:rsidR="00C02ED7" w:rsidRPr="00B52B86" w:rsidRDefault="00B52B86" w:rsidP="00C02ED7">
      <w:pPr>
        <w:rPr>
          <w:rFonts w:asciiTheme="minorBidi" w:hAnsiTheme="minorBidi"/>
          <w:b/>
          <w:bCs/>
          <w:sz w:val="24"/>
          <w:szCs w:val="24"/>
          <w:u w:val="single"/>
          <w:rtl/>
        </w:rPr>
      </w:pPr>
      <w:r w:rsidRPr="00B52B86">
        <w:rPr>
          <w:rFonts w:asciiTheme="minorBidi" w:hAnsiTheme="minorBidi" w:hint="cs"/>
          <w:b/>
          <w:bCs/>
          <w:sz w:val="24"/>
          <w:szCs w:val="24"/>
          <w:u w:val="single"/>
          <w:rtl/>
        </w:rPr>
        <w:t>תרגיל במימד גבוה</w:t>
      </w:r>
      <w:r>
        <w:rPr>
          <w:rFonts w:asciiTheme="minorBidi" w:hAnsiTheme="minorBidi" w:hint="cs"/>
          <w:b/>
          <w:bCs/>
          <w:sz w:val="24"/>
          <w:szCs w:val="24"/>
          <w:u w:val="single"/>
          <w:rtl/>
        </w:rPr>
        <w:t xml:space="preserve"> </w:t>
      </w:r>
      <w:r>
        <w:rPr>
          <w:rFonts w:asciiTheme="minorBidi" w:hAnsiTheme="minorBidi"/>
          <w:b/>
          <w:bCs/>
          <w:sz w:val="24"/>
          <w:szCs w:val="24"/>
          <w:u w:val="single"/>
          <w:rtl/>
        </w:rPr>
        <w:t>–</w:t>
      </w:r>
      <w:r>
        <w:rPr>
          <w:rFonts w:asciiTheme="minorBidi" w:hAnsiTheme="minorBidi" w:hint="cs"/>
          <w:b/>
          <w:bCs/>
          <w:sz w:val="24"/>
          <w:szCs w:val="24"/>
          <w:u w:val="single"/>
          <w:rtl/>
        </w:rPr>
        <w:t xml:space="preserve"> לימפומה</w:t>
      </w:r>
    </w:p>
    <w:p w14:paraId="68299843" w14:textId="720E6B3D" w:rsidR="00EC0DBE" w:rsidRPr="00107B1D" w:rsidRDefault="00EC0DBE" w:rsidP="00D61E7F">
      <w:pPr>
        <w:pStyle w:val="ListParagraph"/>
        <w:numPr>
          <w:ilvl w:val="0"/>
          <w:numId w:val="5"/>
        </w:numPr>
        <w:ind w:left="386"/>
        <w:rPr>
          <w:rFonts w:asciiTheme="minorBidi" w:hAnsiTheme="minorBidi"/>
          <w:sz w:val="24"/>
          <w:szCs w:val="24"/>
        </w:rPr>
      </w:pPr>
      <w:r w:rsidRPr="00107B1D">
        <w:rPr>
          <w:rFonts w:asciiTheme="minorBidi" w:hAnsiTheme="minorBidi"/>
          <w:sz w:val="24"/>
          <w:szCs w:val="24"/>
          <w:rtl/>
        </w:rPr>
        <w:t>טענו את מאגר הנתונים של חולי הלימפומה</w:t>
      </w:r>
      <w:r w:rsidR="005E3EF1" w:rsidRPr="00107B1D">
        <w:rPr>
          <w:rFonts w:asciiTheme="minorBidi" w:hAnsiTheme="minorBidi"/>
          <w:sz w:val="24"/>
          <w:szCs w:val="24"/>
          <w:rtl/>
        </w:rPr>
        <w:t>.</w:t>
      </w:r>
      <w:r w:rsidR="001C430B">
        <w:rPr>
          <w:rFonts w:asciiTheme="minorBidi" w:hAnsiTheme="minorBidi" w:hint="cs"/>
          <w:sz w:val="24"/>
          <w:szCs w:val="24"/>
          <w:rtl/>
        </w:rPr>
        <w:t xml:space="preserve"> זוהי מטריצה בגודל </w:t>
      </w:r>
      <w:r w:rsidR="001C430B">
        <w:rPr>
          <w:rFonts w:asciiTheme="minorBidi" w:hAnsiTheme="minorBidi"/>
          <w:sz w:val="24"/>
          <w:szCs w:val="24"/>
        </w:rPr>
        <w:t>130x29</w:t>
      </w:r>
      <w:r w:rsidR="001C430B">
        <w:rPr>
          <w:rFonts w:asciiTheme="minorBidi" w:hAnsiTheme="minorBidi" w:hint="cs"/>
          <w:sz w:val="24"/>
          <w:szCs w:val="24"/>
          <w:rtl/>
        </w:rPr>
        <w:t xml:space="preserve"> כאשר העמודה הראשונה מתארת האם הטיפול בחולה הצליח או לא (</w:t>
      </w:r>
      <w:r w:rsidR="001C430B">
        <w:rPr>
          <w:rFonts w:asciiTheme="minorBidi" w:hAnsiTheme="minorBidi"/>
          <w:sz w:val="24"/>
          <w:szCs w:val="24"/>
        </w:rPr>
        <w:t>TRUE/FALSE</w:t>
      </w:r>
      <w:r w:rsidR="001C430B">
        <w:rPr>
          <w:rFonts w:asciiTheme="minorBidi" w:hAnsiTheme="minorBidi" w:hint="cs"/>
          <w:sz w:val="24"/>
          <w:szCs w:val="24"/>
          <w:rtl/>
        </w:rPr>
        <w:t xml:space="preserve">) וערכי 28 גנים. כלומר, עבור כל מטופל יש מידע 29 מימדי </w:t>
      </w:r>
      <w:r w:rsidR="001C430B">
        <w:rPr>
          <w:rFonts w:asciiTheme="minorBidi" w:hAnsiTheme="minorBidi"/>
          <w:sz w:val="24"/>
          <w:szCs w:val="24"/>
          <w:rtl/>
        </w:rPr>
        <w:t>–</w:t>
      </w:r>
      <w:r w:rsidR="001C430B">
        <w:rPr>
          <w:rFonts w:asciiTheme="minorBidi" w:hAnsiTheme="minorBidi" w:hint="cs"/>
          <w:sz w:val="24"/>
          <w:szCs w:val="24"/>
          <w:rtl/>
        </w:rPr>
        <w:t xml:space="preserve"> כל נבדק מיוצג ע"י נקודה במרחב 29 מימדי).</w:t>
      </w:r>
      <w:r w:rsidR="001C430B">
        <w:rPr>
          <w:rFonts w:asciiTheme="minorBidi" w:hAnsiTheme="minorBidi"/>
          <w:sz w:val="24"/>
          <w:szCs w:val="24"/>
        </w:rPr>
        <w:br/>
      </w:r>
    </w:p>
    <w:p w14:paraId="6419E30A" w14:textId="489998CA" w:rsidR="001C430B" w:rsidRDefault="001C430B" w:rsidP="001C430B">
      <w:pPr>
        <w:pStyle w:val="ListParagraph"/>
        <w:bidi w:val="0"/>
        <w:ind w:left="386"/>
        <w:rPr>
          <w:rFonts w:asciiTheme="minorBidi" w:hAnsiTheme="minorBidi"/>
          <w:sz w:val="24"/>
          <w:szCs w:val="24"/>
        </w:rPr>
      </w:pPr>
      <w:r w:rsidRPr="001C430B">
        <w:rPr>
          <w:rFonts w:ascii="Courier New" w:hAnsi="Courier New" w:cs="Courier New"/>
          <w:color w:val="000000"/>
          <w:sz w:val="20"/>
          <w:szCs w:val="20"/>
        </w:rPr>
        <w:t xml:space="preserve">lymphoma </w:t>
      </w:r>
      <w:r>
        <w:rPr>
          <w:rFonts w:ascii="Courier New" w:hAnsi="Courier New" w:cs="Courier New"/>
          <w:color w:val="000000"/>
          <w:sz w:val="20"/>
          <w:szCs w:val="20"/>
        </w:rPr>
        <w:t>&lt;-</w:t>
      </w:r>
      <w:r w:rsidRPr="001C430B">
        <w:rPr>
          <w:rFonts w:ascii="Courier New" w:hAnsi="Courier New" w:cs="Courier New"/>
          <w:color w:val="000000"/>
          <w:sz w:val="20"/>
          <w:szCs w:val="20"/>
        </w:rPr>
        <w:t xml:space="preserve"> read.csv("lymphoma.csv", header = T)</w:t>
      </w:r>
      <w:r>
        <w:rPr>
          <w:rFonts w:ascii="Courier New" w:hAnsi="Courier New" w:cs="Courier New"/>
          <w:color w:val="000000"/>
          <w:sz w:val="20"/>
          <w:szCs w:val="20"/>
        </w:rPr>
        <w:br/>
      </w:r>
    </w:p>
    <w:p w14:paraId="76621CFE" w14:textId="0F62AE77" w:rsidR="00EC0DBE" w:rsidRPr="00107B1D" w:rsidRDefault="00EC0DBE" w:rsidP="00D61E7F">
      <w:pPr>
        <w:pStyle w:val="ListParagraph"/>
        <w:numPr>
          <w:ilvl w:val="0"/>
          <w:numId w:val="5"/>
        </w:numPr>
        <w:ind w:left="386"/>
        <w:rPr>
          <w:rFonts w:asciiTheme="minorBidi" w:hAnsiTheme="minorBidi"/>
          <w:sz w:val="24"/>
          <w:szCs w:val="24"/>
        </w:rPr>
      </w:pPr>
      <w:r w:rsidRPr="00107B1D">
        <w:rPr>
          <w:rFonts w:asciiTheme="minorBidi" w:hAnsiTheme="minorBidi"/>
          <w:sz w:val="24"/>
          <w:szCs w:val="24"/>
          <w:rtl/>
        </w:rPr>
        <w:t xml:space="preserve">בצעו </w:t>
      </w:r>
      <w:r w:rsidR="001C430B">
        <w:rPr>
          <w:rFonts w:asciiTheme="minorBidi" w:hAnsiTheme="minorBidi"/>
          <w:sz w:val="24"/>
          <w:szCs w:val="24"/>
        </w:rPr>
        <w:t>PC</w:t>
      </w:r>
      <w:r w:rsidR="00DC6B30">
        <w:rPr>
          <w:rFonts w:asciiTheme="minorBidi" w:hAnsiTheme="minorBidi" w:hint="cs"/>
          <w:sz w:val="24"/>
          <w:szCs w:val="24"/>
        </w:rPr>
        <w:t>A</w:t>
      </w:r>
      <w:r w:rsidR="00DC6B30">
        <w:rPr>
          <w:rFonts w:asciiTheme="minorBidi" w:hAnsiTheme="minorBidi" w:hint="cs"/>
          <w:sz w:val="24"/>
          <w:szCs w:val="24"/>
          <w:rtl/>
        </w:rPr>
        <w:t xml:space="preserve"> וציירו את הגרף המתאים. כמה שונות תופסים שני הצירים הראשונים?</w:t>
      </w:r>
    </w:p>
    <w:p w14:paraId="39C69A99" w14:textId="5550B078" w:rsidR="00DC6B30" w:rsidRDefault="00DC6B30" w:rsidP="00DC6B30">
      <w:pPr>
        <w:bidi w:val="0"/>
        <w:ind w:firstLine="386"/>
        <w:rPr>
          <w:rFonts w:ascii="Courier New" w:hAnsi="Courier New" w:cs="Courier New"/>
          <w:color w:val="000000"/>
          <w:sz w:val="20"/>
          <w:szCs w:val="20"/>
        </w:rPr>
      </w:pPr>
      <w:r w:rsidRPr="00DC6B30">
        <w:rPr>
          <w:rFonts w:ascii="Courier New" w:hAnsi="Courier New" w:cs="Courier New"/>
          <w:color w:val="000000"/>
          <w:sz w:val="20"/>
          <w:szCs w:val="20"/>
        </w:rPr>
        <w:t xml:space="preserve">p &lt;- </w:t>
      </w:r>
      <w:r w:rsidR="00564A0C">
        <w:rPr>
          <w:rFonts w:ascii="Courier New" w:hAnsi="Courier New" w:cs="Courier New"/>
          <w:color w:val="000000"/>
          <w:sz w:val="20"/>
          <w:szCs w:val="20"/>
        </w:rPr>
        <w:t>prcomp</w:t>
      </w:r>
      <w:r w:rsidRPr="00DC6B30">
        <w:rPr>
          <w:rFonts w:ascii="Courier New" w:hAnsi="Courier New" w:cs="Courier New"/>
          <w:color w:val="000000"/>
          <w:sz w:val="20"/>
          <w:szCs w:val="20"/>
        </w:rPr>
        <w:t>(lymphoma</w:t>
      </w:r>
      <w:r w:rsidR="00564A0C">
        <w:rPr>
          <w:rFonts w:ascii="Courier New" w:hAnsi="Courier New" w:cs="Courier New"/>
          <w:color w:val="000000"/>
          <w:sz w:val="20"/>
          <w:szCs w:val="20"/>
        </w:rPr>
        <w:t>[,-1]</w:t>
      </w:r>
      <w:r w:rsidRPr="00DC6B30">
        <w:rPr>
          <w:rFonts w:ascii="Courier New" w:hAnsi="Courier New" w:cs="Courier New"/>
          <w:color w:val="000000"/>
          <w:sz w:val="20"/>
          <w:szCs w:val="20"/>
        </w:rPr>
        <w:t>, scale. = T)</w:t>
      </w:r>
    </w:p>
    <w:p w14:paraId="29EBD174" w14:textId="78059ABB" w:rsidR="00DC6B30" w:rsidRDefault="00DC6B30" w:rsidP="00DC6B30">
      <w:pPr>
        <w:bidi w:val="0"/>
        <w:ind w:firstLine="386"/>
        <w:rPr>
          <w:rFonts w:ascii="Courier New" w:hAnsi="Courier New" w:cs="Courier New"/>
          <w:color w:val="000000"/>
          <w:sz w:val="20"/>
          <w:szCs w:val="20"/>
          <w:rtl/>
        </w:rPr>
      </w:pPr>
      <w:r w:rsidRPr="00DC6B30">
        <w:rPr>
          <w:rFonts w:ascii="Courier New" w:hAnsi="Courier New" w:cs="Courier New"/>
          <w:color w:val="000000"/>
          <w:sz w:val="20"/>
          <w:szCs w:val="20"/>
        </w:rPr>
        <w:t>fviz_pca_ind(p, geom = "point")</w:t>
      </w:r>
    </w:p>
    <w:p w14:paraId="26918D22" w14:textId="20926DD3" w:rsidR="002F433C" w:rsidRDefault="002F433C" w:rsidP="00D61E7F">
      <w:pPr>
        <w:ind w:firstLine="386"/>
        <w:rPr>
          <w:rFonts w:asciiTheme="minorBidi" w:hAnsiTheme="minorBidi"/>
          <w:sz w:val="24"/>
          <w:szCs w:val="24"/>
          <w:rtl/>
        </w:rPr>
      </w:pPr>
      <w:r w:rsidRPr="00107B1D">
        <w:rPr>
          <w:rFonts w:asciiTheme="minorBidi" w:hAnsiTheme="minorBidi"/>
          <w:sz w:val="24"/>
          <w:szCs w:val="24"/>
          <w:rtl/>
        </w:rPr>
        <w:t xml:space="preserve">למה </w:t>
      </w:r>
      <w:r w:rsidR="00DC6B30">
        <w:rPr>
          <w:rFonts w:asciiTheme="minorBidi" w:hAnsiTheme="minorBidi" w:hint="cs"/>
          <w:sz w:val="24"/>
          <w:szCs w:val="24"/>
          <w:rtl/>
        </w:rPr>
        <w:t>נרמלנו את המשתנים?</w:t>
      </w:r>
      <w:r w:rsidR="00E551E1" w:rsidRPr="00107B1D">
        <w:rPr>
          <w:rFonts w:asciiTheme="minorBidi" w:hAnsiTheme="minorBidi"/>
          <w:sz w:val="24"/>
          <w:szCs w:val="24"/>
          <w:rtl/>
        </w:rPr>
        <w:t xml:space="preserve"> כפי השסברנו </w:t>
      </w:r>
      <w:r w:rsidR="00DC6B30">
        <w:rPr>
          <w:rFonts w:asciiTheme="minorBidi" w:hAnsiTheme="minorBidi" w:hint="cs"/>
          <w:sz w:val="24"/>
          <w:szCs w:val="24"/>
          <w:rtl/>
        </w:rPr>
        <w:t xml:space="preserve">קודם, </w:t>
      </w:r>
      <w:r w:rsidR="00E551E1" w:rsidRPr="00107B1D">
        <w:rPr>
          <w:rFonts w:asciiTheme="minorBidi" w:hAnsiTheme="minorBidi"/>
          <w:sz w:val="24"/>
          <w:szCs w:val="24"/>
          <w:rtl/>
        </w:rPr>
        <w:t xml:space="preserve">חשוב לנרמל את הדאטה לפני ביצוע </w:t>
      </w:r>
      <w:r w:rsidR="00E551E1" w:rsidRPr="00107B1D">
        <w:rPr>
          <w:rFonts w:asciiTheme="minorBidi" w:hAnsiTheme="minorBidi"/>
          <w:sz w:val="24"/>
          <w:szCs w:val="24"/>
        </w:rPr>
        <w:t>PCA</w:t>
      </w:r>
      <w:r w:rsidR="00E551E1" w:rsidRPr="00107B1D">
        <w:rPr>
          <w:rFonts w:asciiTheme="minorBidi" w:hAnsiTheme="minorBidi"/>
          <w:sz w:val="24"/>
          <w:szCs w:val="24"/>
          <w:rtl/>
        </w:rPr>
        <w:t xml:space="preserve">. </w:t>
      </w:r>
    </w:p>
    <w:p w14:paraId="1E4C1E36" w14:textId="77777777" w:rsidR="00DC6B30" w:rsidRDefault="00DC6B30" w:rsidP="00DC6B30">
      <w:pPr>
        <w:ind w:firstLine="386"/>
        <w:jc w:val="center"/>
        <w:rPr>
          <w:rFonts w:asciiTheme="minorBidi" w:hAnsiTheme="minorBidi"/>
          <w:sz w:val="24"/>
          <w:szCs w:val="24"/>
          <w:rtl/>
        </w:rPr>
      </w:pPr>
      <w:r>
        <w:rPr>
          <w:noProof/>
        </w:rPr>
        <w:drawing>
          <wp:inline distT="0" distB="0" distL="0" distR="0" wp14:anchorId="3674BC64" wp14:editId="3ED068CC">
            <wp:extent cx="3474180" cy="2723515"/>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299"/>
                    <a:stretch/>
                  </pic:blipFill>
                  <pic:spPr bwMode="auto">
                    <a:xfrm>
                      <a:off x="0" y="0"/>
                      <a:ext cx="3477766" cy="2726326"/>
                    </a:xfrm>
                    <a:prstGeom prst="rect">
                      <a:avLst/>
                    </a:prstGeom>
                    <a:ln>
                      <a:noFill/>
                    </a:ln>
                    <a:extLst>
                      <a:ext uri="{53640926-AAD7-44D8-BBD7-CCE9431645EC}">
                        <a14:shadowObscured xmlns:a14="http://schemas.microsoft.com/office/drawing/2010/main"/>
                      </a:ext>
                    </a:extLst>
                  </pic:spPr>
                </pic:pic>
              </a:graphicData>
            </a:graphic>
          </wp:inline>
        </w:drawing>
      </w:r>
    </w:p>
    <w:p w14:paraId="2F770327" w14:textId="19DD929F" w:rsidR="00DC6B30" w:rsidRDefault="00DC6B30" w:rsidP="00DC6B30">
      <w:pPr>
        <w:ind w:firstLine="386"/>
        <w:rPr>
          <w:rFonts w:asciiTheme="minorBidi" w:hAnsiTheme="minorBidi"/>
          <w:sz w:val="24"/>
          <w:szCs w:val="24"/>
        </w:rPr>
      </w:pPr>
      <w:r>
        <w:rPr>
          <w:rFonts w:asciiTheme="minorBidi" w:hAnsiTheme="minorBidi" w:hint="cs"/>
          <w:sz w:val="24"/>
          <w:szCs w:val="24"/>
          <w:rtl/>
        </w:rPr>
        <w:lastRenderedPageBreak/>
        <w:t xml:space="preserve">ניתן לראות כי </w:t>
      </w:r>
      <w:r>
        <w:rPr>
          <w:rFonts w:asciiTheme="minorBidi" w:hAnsiTheme="minorBidi" w:hint="cs"/>
          <w:sz w:val="24"/>
          <w:szCs w:val="24"/>
        </w:rPr>
        <w:t>PC</w:t>
      </w:r>
      <w:r>
        <w:rPr>
          <w:rFonts w:asciiTheme="minorBidi" w:hAnsiTheme="minorBidi"/>
          <w:sz w:val="24"/>
          <w:szCs w:val="24"/>
        </w:rPr>
        <w:t>1</w:t>
      </w:r>
      <w:r>
        <w:rPr>
          <w:rFonts w:asciiTheme="minorBidi" w:hAnsiTheme="minorBidi" w:hint="cs"/>
          <w:sz w:val="24"/>
          <w:szCs w:val="24"/>
          <w:rtl/>
        </w:rPr>
        <w:t xml:space="preserve"> מייצג </w:t>
      </w:r>
      <w:r>
        <w:rPr>
          <w:rFonts w:asciiTheme="minorBidi" w:hAnsiTheme="minorBidi"/>
          <w:sz w:val="24"/>
          <w:szCs w:val="24"/>
        </w:rPr>
        <w:t>33.5%</w:t>
      </w:r>
      <w:r>
        <w:rPr>
          <w:rFonts w:asciiTheme="minorBidi" w:hAnsiTheme="minorBidi" w:hint="cs"/>
          <w:sz w:val="24"/>
          <w:szCs w:val="24"/>
          <w:rtl/>
        </w:rPr>
        <w:t xml:space="preserve"> מהשונות ו-</w:t>
      </w:r>
      <w:r>
        <w:rPr>
          <w:rFonts w:asciiTheme="minorBidi" w:hAnsiTheme="minorBidi"/>
          <w:sz w:val="24"/>
          <w:szCs w:val="24"/>
        </w:rPr>
        <w:t>PC2</w:t>
      </w:r>
      <w:r>
        <w:rPr>
          <w:rFonts w:asciiTheme="minorBidi" w:hAnsiTheme="minorBidi" w:hint="cs"/>
          <w:sz w:val="24"/>
          <w:szCs w:val="24"/>
          <w:rtl/>
        </w:rPr>
        <w:t xml:space="preserve"> מייצג 7.7% מהשונות. ניתן לראות זאת גם בגרף </w:t>
      </w:r>
      <w:r>
        <w:rPr>
          <w:rFonts w:asciiTheme="minorBidi" w:hAnsiTheme="minorBidi"/>
          <w:sz w:val="24"/>
          <w:szCs w:val="24"/>
        </w:rPr>
        <w:t>Scree</w:t>
      </w:r>
      <w:r>
        <w:rPr>
          <w:rFonts w:asciiTheme="minorBidi" w:hAnsiTheme="minorBidi" w:hint="cs"/>
          <w:sz w:val="24"/>
          <w:szCs w:val="24"/>
          <w:rtl/>
        </w:rPr>
        <w:t>:</w:t>
      </w:r>
    </w:p>
    <w:p w14:paraId="51DEABF3" w14:textId="644E9DC0" w:rsidR="00DC6B30" w:rsidRPr="00DC6B30" w:rsidRDefault="004A0A29" w:rsidP="00DC6B30">
      <w:pPr>
        <w:bidi w:val="0"/>
        <w:ind w:firstLine="386"/>
        <w:rPr>
          <w:rFonts w:ascii="Courier New" w:hAnsi="Courier New" w:cs="Courier New"/>
          <w:color w:val="000000"/>
          <w:sz w:val="20"/>
          <w:szCs w:val="20"/>
          <w:rtl/>
        </w:rPr>
      </w:pPr>
      <w:r>
        <w:rPr>
          <w:noProof/>
        </w:rPr>
        <w:drawing>
          <wp:anchor distT="0" distB="0" distL="114300" distR="114300" simplePos="0" relativeHeight="251664384" behindDoc="1" locked="0" layoutInCell="1" allowOverlap="1" wp14:anchorId="3654DA94" wp14:editId="76C52B0E">
            <wp:simplePos x="0" y="0"/>
            <wp:positionH relativeFrom="column">
              <wp:posOffset>853440</wp:posOffset>
            </wp:positionH>
            <wp:positionV relativeFrom="paragraph">
              <wp:posOffset>163195</wp:posOffset>
            </wp:positionV>
            <wp:extent cx="3749040" cy="2200910"/>
            <wp:effectExtent l="0" t="0" r="3810" b="889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197"/>
                    <a:stretch/>
                  </pic:blipFill>
                  <pic:spPr bwMode="auto">
                    <a:xfrm>
                      <a:off x="0" y="0"/>
                      <a:ext cx="3749040" cy="2200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6B30" w:rsidRPr="00DC6B30">
        <w:rPr>
          <w:rFonts w:ascii="Courier New" w:hAnsi="Courier New" w:cs="Courier New"/>
          <w:color w:val="000000"/>
          <w:sz w:val="20"/>
          <w:szCs w:val="20"/>
        </w:rPr>
        <w:t>fviz_</w:t>
      </w:r>
      <w:r w:rsidR="00DC6B30">
        <w:rPr>
          <w:rFonts w:ascii="Courier New" w:hAnsi="Courier New" w:cs="Courier New"/>
          <w:color w:val="000000"/>
          <w:sz w:val="20"/>
          <w:szCs w:val="20"/>
        </w:rPr>
        <w:t>screeplot</w:t>
      </w:r>
      <w:r w:rsidR="00DC6B30" w:rsidRPr="00DC6B30">
        <w:rPr>
          <w:rFonts w:ascii="Courier New" w:hAnsi="Courier New" w:cs="Courier New"/>
          <w:color w:val="000000"/>
          <w:sz w:val="20"/>
          <w:szCs w:val="20"/>
        </w:rPr>
        <w:t>(p)</w:t>
      </w:r>
    </w:p>
    <w:p w14:paraId="38E01550" w14:textId="301E6397" w:rsidR="006A6E90" w:rsidRDefault="004A0A29" w:rsidP="00D61E7F">
      <w:pPr>
        <w:pStyle w:val="ListParagraph"/>
        <w:numPr>
          <w:ilvl w:val="0"/>
          <w:numId w:val="5"/>
        </w:numPr>
        <w:ind w:left="386"/>
        <w:rPr>
          <w:rFonts w:asciiTheme="minorBidi" w:hAnsiTheme="minorBidi"/>
          <w:sz w:val="24"/>
          <w:szCs w:val="24"/>
        </w:rPr>
      </w:pPr>
      <w:r>
        <w:rPr>
          <w:rFonts w:asciiTheme="minorBidi" w:hAnsiTheme="minorBidi" w:hint="cs"/>
          <w:sz w:val="24"/>
          <w:szCs w:val="24"/>
          <w:rtl/>
        </w:rPr>
        <w:t xml:space="preserve">הביטוי של איזה גן או גנים יורד ככל שנמצאים יותר ימינה על </w:t>
      </w:r>
      <w:r>
        <w:rPr>
          <w:rFonts w:asciiTheme="minorBidi" w:hAnsiTheme="minorBidi"/>
          <w:sz w:val="24"/>
          <w:szCs w:val="24"/>
        </w:rPr>
        <w:t>PC1</w:t>
      </w:r>
      <w:r>
        <w:rPr>
          <w:rFonts w:asciiTheme="minorBidi" w:hAnsiTheme="minorBidi" w:hint="cs"/>
          <w:sz w:val="24"/>
          <w:szCs w:val="24"/>
          <w:rtl/>
        </w:rPr>
        <w:t>?</w:t>
      </w:r>
      <w:r>
        <w:rPr>
          <w:rFonts w:asciiTheme="minorBidi" w:hAnsiTheme="minorBidi"/>
          <w:sz w:val="24"/>
          <w:szCs w:val="24"/>
          <w:rtl/>
        </w:rPr>
        <w:br/>
      </w:r>
      <w:r>
        <w:rPr>
          <w:rFonts w:asciiTheme="minorBidi" w:hAnsiTheme="minorBidi" w:hint="cs"/>
          <w:sz w:val="24"/>
          <w:szCs w:val="24"/>
          <w:rtl/>
        </w:rPr>
        <w:t>נפתור זאת בשתי דרכים. ראשית נבין מהי התרומה של כל גן ל-</w:t>
      </w:r>
      <w:r>
        <w:rPr>
          <w:rFonts w:asciiTheme="minorBidi" w:hAnsiTheme="minorBidi"/>
          <w:sz w:val="24"/>
          <w:szCs w:val="24"/>
        </w:rPr>
        <w:t>PC1</w:t>
      </w:r>
      <w:r>
        <w:rPr>
          <w:rFonts w:asciiTheme="minorBidi" w:hAnsiTheme="minorBidi" w:hint="cs"/>
          <w:sz w:val="24"/>
          <w:szCs w:val="24"/>
          <w:rtl/>
        </w:rPr>
        <w:t>. לשם כך נ</w:t>
      </w:r>
      <w:r w:rsidR="00755017">
        <w:rPr>
          <w:rFonts w:asciiTheme="minorBidi" w:hAnsiTheme="minorBidi" w:hint="cs"/>
          <w:sz w:val="24"/>
          <w:szCs w:val="24"/>
          <w:rtl/>
        </w:rPr>
        <w:t>שתמש ב-</w:t>
      </w:r>
      <w:r>
        <w:rPr>
          <w:rFonts w:asciiTheme="minorBidi" w:hAnsiTheme="minorBidi"/>
          <w:sz w:val="24"/>
          <w:szCs w:val="24"/>
        </w:rPr>
        <w:t>loadings</w:t>
      </w:r>
      <w:r w:rsidR="00755017">
        <w:rPr>
          <w:rFonts w:asciiTheme="minorBidi" w:hAnsiTheme="minorBidi" w:hint="cs"/>
          <w:sz w:val="24"/>
          <w:szCs w:val="24"/>
          <w:rtl/>
        </w:rPr>
        <w:t xml:space="preserve"> שחושבו, אשר נמצאים בתוך האובייקט </w:t>
      </w:r>
      <w:r w:rsidR="00755017">
        <w:rPr>
          <w:rFonts w:asciiTheme="minorBidi" w:hAnsiTheme="minorBidi"/>
          <w:sz w:val="24"/>
          <w:szCs w:val="24"/>
        </w:rPr>
        <w:t>p</w:t>
      </w:r>
      <w:r>
        <w:rPr>
          <w:rFonts w:asciiTheme="minorBidi" w:hAnsiTheme="minorBidi" w:hint="cs"/>
          <w:sz w:val="24"/>
          <w:szCs w:val="24"/>
          <w:rtl/>
        </w:rPr>
        <w:t>:</w:t>
      </w:r>
    </w:p>
    <w:p w14:paraId="0651FF2B" w14:textId="6110B59C" w:rsidR="004A0A29" w:rsidRPr="004A0A29" w:rsidRDefault="004A0A29" w:rsidP="004A0A29">
      <w:pPr>
        <w:autoSpaceDE w:val="0"/>
        <w:autoSpaceDN w:val="0"/>
        <w:bidi w:val="0"/>
        <w:adjustRightInd w:val="0"/>
        <w:spacing w:after="0" w:line="240" w:lineRule="auto"/>
        <w:rPr>
          <w:rFonts w:ascii="Courier New" w:hAnsi="Courier New" w:cs="Courier New"/>
          <w:color w:val="000000"/>
          <w:sz w:val="20"/>
          <w:szCs w:val="20"/>
        </w:rPr>
      </w:pPr>
      <w:r w:rsidRPr="004A0A29">
        <w:rPr>
          <w:rFonts w:ascii="Courier New" w:hAnsi="Courier New" w:cs="Courier New"/>
          <w:color w:val="000000"/>
          <w:sz w:val="20"/>
          <w:szCs w:val="20"/>
        </w:rPr>
        <w:t xml:space="preserve">loadings = </w:t>
      </w:r>
      <w:r w:rsidR="00564A0C">
        <w:rPr>
          <w:rFonts w:ascii="Courier New" w:hAnsi="Courier New" w:cs="Courier New"/>
          <w:color w:val="000000"/>
          <w:sz w:val="20"/>
          <w:szCs w:val="20"/>
        </w:rPr>
        <w:t>p$</w:t>
      </w:r>
      <w:r w:rsidR="00755017">
        <w:rPr>
          <w:rFonts w:ascii="Courier New" w:hAnsi="Courier New" w:cs="Courier New"/>
          <w:color w:val="000000"/>
          <w:sz w:val="20"/>
          <w:szCs w:val="20"/>
        </w:rPr>
        <w:t>rotation</w:t>
      </w:r>
    </w:p>
    <w:p w14:paraId="5C459CB0" w14:textId="0C8B1E31" w:rsidR="00D61E7F" w:rsidRDefault="004A0A29" w:rsidP="004A0A29">
      <w:pPr>
        <w:autoSpaceDE w:val="0"/>
        <w:autoSpaceDN w:val="0"/>
        <w:bidi w:val="0"/>
        <w:adjustRightInd w:val="0"/>
        <w:spacing w:after="0" w:line="240" w:lineRule="auto"/>
        <w:rPr>
          <w:rFonts w:ascii="Courier New" w:hAnsi="Courier New" w:cs="Courier New"/>
          <w:color w:val="000000"/>
          <w:sz w:val="20"/>
          <w:szCs w:val="20"/>
        </w:rPr>
      </w:pPr>
      <w:r w:rsidRPr="004A0A29">
        <w:rPr>
          <w:rFonts w:ascii="Courier New" w:hAnsi="Courier New" w:cs="Courier New"/>
          <w:color w:val="000000"/>
          <w:sz w:val="20"/>
          <w:szCs w:val="20"/>
        </w:rPr>
        <w:t>barplot(loadings[,1]</w:t>
      </w:r>
      <w:r>
        <w:rPr>
          <w:rFonts w:ascii="Courier New" w:hAnsi="Courier New" w:cs="Courier New"/>
          <w:color w:val="000000"/>
          <w:sz w:val="20"/>
          <w:szCs w:val="20"/>
        </w:rPr>
        <w:t>, las=2</w:t>
      </w:r>
      <w:r w:rsidRPr="004A0A29">
        <w:rPr>
          <w:rFonts w:ascii="Courier New" w:hAnsi="Courier New" w:cs="Courier New"/>
          <w:color w:val="000000"/>
          <w:sz w:val="20"/>
          <w:szCs w:val="20"/>
        </w:rPr>
        <w:t>)</w:t>
      </w:r>
    </w:p>
    <w:p w14:paraId="5011FFE3" w14:textId="77777777" w:rsidR="003A7074" w:rsidRDefault="003A7074" w:rsidP="003A7074">
      <w:pPr>
        <w:autoSpaceDE w:val="0"/>
        <w:autoSpaceDN w:val="0"/>
        <w:bidi w:val="0"/>
        <w:adjustRightInd w:val="0"/>
        <w:spacing w:after="0" w:line="240" w:lineRule="auto"/>
        <w:rPr>
          <w:rFonts w:ascii="Courier New" w:hAnsi="Courier New" w:cs="Courier New"/>
          <w:sz w:val="24"/>
          <w:szCs w:val="24"/>
        </w:rPr>
      </w:pPr>
    </w:p>
    <w:p w14:paraId="7598E2ED" w14:textId="2442E177" w:rsidR="006A6E90" w:rsidRDefault="004A0A29" w:rsidP="006A6E90">
      <w:pPr>
        <w:pStyle w:val="ListParagraph"/>
        <w:rPr>
          <w:rFonts w:asciiTheme="minorBidi" w:hAnsiTheme="minorBidi" w:cs="Arial"/>
          <w:noProof/>
          <w:sz w:val="24"/>
          <w:szCs w:val="24"/>
          <w:rtl/>
        </w:rPr>
      </w:pPr>
      <w:r w:rsidRPr="004A0A29">
        <w:rPr>
          <w:noProof/>
        </w:rPr>
        <w:drawing>
          <wp:inline distT="0" distB="0" distL="0" distR="0" wp14:anchorId="34D062C8" wp14:editId="3E8EF62A">
            <wp:extent cx="4772891" cy="2716560"/>
            <wp:effectExtent l="0" t="0" r="889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4639" b="3918"/>
                    <a:stretch/>
                  </pic:blipFill>
                  <pic:spPr bwMode="auto">
                    <a:xfrm>
                      <a:off x="0" y="0"/>
                      <a:ext cx="4785121" cy="2723521"/>
                    </a:xfrm>
                    <a:prstGeom prst="rect">
                      <a:avLst/>
                    </a:prstGeom>
                    <a:ln>
                      <a:noFill/>
                    </a:ln>
                    <a:extLst>
                      <a:ext uri="{53640926-AAD7-44D8-BBD7-CCE9431645EC}">
                        <a14:shadowObscured xmlns:a14="http://schemas.microsoft.com/office/drawing/2010/main"/>
                      </a:ext>
                    </a:extLst>
                  </pic:spPr>
                </pic:pic>
              </a:graphicData>
            </a:graphic>
          </wp:inline>
        </w:drawing>
      </w:r>
    </w:p>
    <w:p w14:paraId="386F7E31" w14:textId="45D29D7E" w:rsidR="004A0A29" w:rsidRDefault="004A0A29" w:rsidP="006A6E90">
      <w:pPr>
        <w:pStyle w:val="ListParagraph"/>
        <w:rPr>
          <w:rFonts w:asciiTheme="minorBidi" w:hAnsiTheme="minorBidi" w:cs="Arial"/>
          <w:noProof/>
          <w:sz w:val="24"/>
          <w:szCs w:val="24"/>
        </w:rPr>
      </w:pPr>
    </w:p>
    <w:p w14:paraId="3BF0B76D" w14:textId="5A6BCB65" w:rsidR="004A0A29" w:rsidRDefault="004A0A29" w:rsidP="006A6E90">
      <w:pPr>
        <w:pStyle w:val="ListParagraph"/>
        <w:rPr>
          <w:rFonts w:asciiTheme="minorBidi" w:hAnsiTheme="minorBidi"/>
          <w:sz w:val="24"/>
          <w:szCs w:val="24"/>
          <w:rtl/>
        </w:rPr>
      </w:pPr>
      <w:r>
        <w:rPr>
          <w:rFonts w:asciiTheme="minorBidi" w:hAnsiTheme="minorBidi" w:hint="cs"/>
          <w:sz w:val="24"/>
          <w:szCs w:val="24"/>
          <w:rtl/>
        </w:rPr>
        <w:t xml:space="preserve">ניתן לראות שגן 9 וגן 28 שניהם בעל </w:t>
      </w:r>
      <w:r>
        <w:rPr>
          <w:rFonts w:asciiTheme="minorBidi" w:hAnsiTheme="minorBidi"/>
          <w:sz w:val="24"/>
          <w:szCs w:val="24"/>
        </w:rPr>
        <w:t>loading</w:t>
      </w:r>
      <w:r>
        <w:rPr>
          <w:rFonts w:asciiTheme="minorBidi" w:hAnsiTheme="minorBidi" w:hint="cs"/>
          <w:sz w:val="24"/>
          <w:szCs w:val="24"/>
          <w:rtl/>
        </w:rPr>
        <w:t xml:space="preserve"> שלילי על </w:t>
      </w:r>
      <w:r>
        <w:rPr>
          <w:rFonts w:asciiTheme="minorBidi" w:hAnsiTheme="minorBidi"/>
          <w:sz w:val="24"/>
          <w:szCs w:val="24"/>
        </w:rPr>
        <w:t>PC1</w:t>
      </w:r>
      <w:r>
        <w:rPr>
          <w:rFonts w:asciiTheme="minorBidi" w:hAnsiTheme="minorBidi" w:hint="cs"/>
          <w:sz w:val="24"/>
          <w:szCs w:val="24"/>
          <w:rtl/>
        </w:rPr>
        <w:t xml:space="preserve"> ולכן ככל שהקואורדינטות של </w:t>
      </w:r>
      <w:r>
        <w:rPr>
          <w:rFonts w:asciiTheme="minorBidi" w:hAnsiTheme="minorBidi"/>
          <w:sz w:val="24"/>
          <w:szCs w:val="24"/>
        </w:rPr>
        <w:t>PC1</w:t>
      </w:r>
      <w:r>
        <w:rPr>
          <w:rFonts w:asciiTheme="minorBidi" w:hAnsiTheme="minorBidi" w:hint="cs"/>
          <w:sz w:val="24"/>
          <w:szCs w:val="24"/>
          <w:rtl/>
        </w:rPr>
        <w:t xml:space="preserve"> הן יותר בצד החיובי, כך הערך של שני הגנים הנ"ל נמוך יותר.</w:t>
      </w:r>
    </w:p>
    <w:p w14:paraId="7466C6EB" w14:textId="472D4EFC" w:rsidR="004A0A29" w:rsidRDefault="004A0A29" w:rsidP="006A6E90">
      <w:pPr>
        <w:pStyle w:val="ListParagraph"/>
        <w:rPr>
          <w:rFonts w:asciiTheme="minorBidi" w:hAnsiTheme="minorBidi"/>
          <w:sz w:val="24"/>
          <w:szCs w:val="24"/>
          <w:rtl/>
        </w:rPr>
      </w:pPr>
      <w:r>
        <w:rPr>
          <w:rFonts w:asciiTheme="minorBidi" w:hAnsiTheme="minorBidi" w:hint="cs"/>
          <w:sz w:val="24"/>
          <w:szCs w:val="24"/>
          <w:rtl/>
        </w:rPr>
        <w:t>נראה זאת גם בעזרת גרף משתנים:</w:t>
      </w:r>
    </w:p>
    <w:p w14:paraId="303BE91F" w14:textId="08B7386A" w:rsidR="004A0A29" w:rsidRDefault="004A0A29" w:rsidP="004A0A29">
      <w:pPr>
        <w:autoSpaceDE w:val="0"/>
        <w:autoSpaceDN w:val="0"/>
        <w:bidi w:val="0"/>
        <w:adjustRightInd w:val="0"/>
        <w:spacing w:after="0" w:line="240" w:lineRule="auto"/>
        <w:rPr>
          <w:rFonts w:ascii="Courier New" w:hAnsi="Courier New" w:cs="Courier New"/>
          <w:color w:val="000000"/>
          <w:sz w:val="20"/>
          <w:szCs w:val="20"/>
          <w:rtl/>
        </w:rPr>
      </w:pPr>
      <w:r w:rsidRPr="004A0A29">
        <w:rPr>
          <w:rFonts w:ascii="Courier New" w:hAnsi="Courier New" w:cs="Courier New"/>
          <w:color w:val="000000"/>
          <w:sz w:val="20"/>
          <w:szCs w:val="20"/>
        </w:rPr>
        <w:t>fviz_pca_var(p)</w:t>
      </w:r>
    </w:p>
    <w:p w14:paraId="77FBEBF5" w14:textId="2F2444D0" w:rsidR="004A0A29" w:rsidRPr="004A0A29" w:rsidRDefault="004A0A29" w:rsidP="004A0A29">
      <w:pPr>
        <w:autoSpaceDE w:val="0"/>
        <w:autoSpaceDN w:val="0"/>
        <w:bidi w:val="0"/>
        <w:adjustRightInd w:val="0"/>
        <w:spacing w:after="0" w:line="240" w:lineRule="auto"/>
        <w:jc w:val="center"/>
        <w:rPr>
          <w:rFonts w:ascii="Courier New" w:hAnsi="Courier New" w:cs="Courier New"/>
          <w:color w:val="000000"/>
          <w:sz w:val="20"/>
          <w:szCs w:val="20"/>
          <w:rtl/>
        </w:rPr>
      </w:pPr>
      <w:r>
        <w:rPr>
          <w:noProof/>
        </w:rPr>
        <w:lastRenderedPageBreak/>
        <w:drawing>
          <wp:inline distT="0" distB="0" distL="0" distR="0" wp14:anchorId="1D709DD5" wp14:editId="74566872">
            <wp:extent cx="3261007" cy="33153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3161" t="1805" r="12254"/>
                    <a:stretch/>
                  </pic:blipFill>
                  <pic:spPr bwMode="auto">
                    <a:xfrm>
                      <a:off x="0" y="0"/>
                      <a:ext cx="3265371" cy="3319771"/>
                    </a:xfrm>
                    <a:prstGeom prst="rect">
                      <a:avLst/>
                    </a:prstGeom>
                    <a:ln>
                      <a:noFill/>
                    </a:ln>
                    <a:extLst>
                      <a:ext uri="{53640926-AAD7-44D8-BBD7-CCE9431645EC}">
                        <a14:shadowObscured xmlns:a14="http://schemas.microsoft.com/office/drawing/2010/main"/>
                      </a:ext>
                    </a:extLst>
                  </pic:spPr>
                </pic:pic>
              </a:graphicData>
            </a:graphic>
          </wp:inline>
        </w:drawing>
      </w:r>
    </w:p>
    <w:p w14:paraId="008A2947" w14:textId="79FF960B" w:rsidR="006A6E90" w:rsidRDefault="006A6E90" w:rsidP="006A6E90">
      <w:pPr>
        <w:pStyle w:val="ListParagraph"/>
        <w:rPr>
          <w:rFonts w:asciiTheme="minorBidi" w:hAnsiTheme="minorBidi"/>
          <w:sz w:val="24"/>
          <w:szCs w:val="24"/>
          <w:rtl/>
        </w:rPr>
      </w:pPr>
    </w:p>
    <w:p w14:paraId="36FF1D1C" w14:textId="339F0333" w:rsidR="00431491" w:rsidRPr="00762D71" w:rsidRDefault="00762D71" w:rsidP="00762D71">
      <w:pPr>
        <w:pStyle w:val="ListParagraph"/>
        <w:numPr>
          <w:ilvl w:val="0"/>
          <w:numId w:val="5"/>
        </w:numPr>
        <w:rPr>
          <w:rFonts w:asciiTheme="minorBidi" w:hAnsiTheme="minorBidi"/>
          <w:sz w:val="24"/>
          <w:szCs w:val="24"/>
        </w:rPr>
      </w:pPr>
      <w:r>
        <w:rPr>
          <w:rFonts w:asciiTheme="minorBidi" w:hAnsiTheme="minorBidi" w:hint="cs"/>
          <w:color w:val="000000"/>
          <w:sz w:val="24"/>
          <w:szCs w:val="24"/>
          <w:rtl/>
        </w:rPr>
        <w:t>מהם ה-</w:t>
      </w:r>
      <w:r>
        <w:rPr>
          <w:rFonts w:asciiTheme="minorBidi" w:hAnsiTheme="minorBidi"/>
          <w:color w:val="000000"/>
          <w:sz w:val="24"/>
          <w:szCs w:val="24"/>
        </w:rPr>
        <w:t>scores</w:t>
      </w:r>
      <w:r>
        <w:rPr>
          <w:rFonts w:asciiTheme="minorBidi" w:hAnsiTheme="minorBidi" w:hint="cs"/>
          <w:color w:val="000000"/>
          <w:sz w:val="24"/>
          <w:szCs w:val="24"/>
          <w:rtl/>
        </w:rPr>
        <w:t xml:space="preserve"> של כל מטופל?</w:t>
      </w:r>
    </w:p>
    <w:p w14:paraId="764A92E4" w14:textId="76BECEBF" w:rsidR="00762D71" w:rsidRDefault="00762D71" w:rsidP="00762D71">
      <w:pPr>
        <w:pStyle w:val="ListParagraph"/>
        <w:rPr>
          <w:rFonts w:asciiTheme="minorBidi" w:hAnsiTheme="minorBidi"/>
          <w:color w:val="000000"/>
          <w:sz w:val="24"/>
          <w:szCs w:val="24"/>
          <w:rtl/>
        </w:rPr>
      </w:pPr>
      <w:r>
        <w:rPr>
          <w:rFonts w:asciiTheme="minorBidi" w:hAnsiTheme="minorBidi" w:hint="cs"/>
          <w:color w:val="000000"/>
          <w:sz w:val="24"/>
          <w:szCs w:val="24"/>
          <w:rtl/>
        </w:rPr>
        <w:t>ה-</w:t>
      </w:r>
      <w:r>
        <w:rPr>
          <w:rFonts w:asciiTheme="minorBidi" w:hAnsiTheme="minorBidi"/>
          <w:color w:val="000000"/>
          <w:sz w:val="24"/>
          <w:szCs w:val="24"/>
        </w:rPr>
        <w:t>scores</w:t>
      </w:r>
      <w:r>
        <w:rPr>
          <w:rFonts w:asciiTheme="minorBidi" w:hAnsiTheme="minorBidi" w:hint="cs"/>
          <w:color w:val="000000"/>
          <w:sz w:val="24"/>
          <w:szCs w:val="24"/>
          <w:rtl/>
        </w:rPr>
        <w:t xml:space="preserve"> הם בעצם הקואורדינטות של כל מטופל ברב מימד. ניתן לקבל את הקואורדינטות כך (הנתונים מוצגים עבור </w:t>
      </w:r>
      <w:r w:rsidR="00755017">
        <w:rPr>
          <w:rFonts w:asciiTheme="minorBidi" w:hAnsiTheme="minorBidi"/>
          <w:color w:val="000000"/>
          <w:sz w:val="24"/>
          <w:szCs w:val="24"/>
        </w:rPr>
        <w:t>5</w:t>
      </w:r>
      <w:r>
        <w:rPr>
          <w:rFonts w:asciiTheme="minorBidi" w:hAnsiTheme="minorBidi" w:hint="cs"/>
          <w:color w:val="000000"/>
          <w:sz w:val="24"/>
          <w:szCs w:val="24"/>
          <w:rtl/>
        </w:rPr>
        <w:t xml:space="preserve"> המטופלים הראשונים):</w:t>
      </w:r>
    </w:p>
    <w:p w14:paraId="5D592EF0" w14:textId="447E0261" w:rsidR="00762D71" w:rsidRPr="00762D71" w:rsidRDefault="00762D71" w:rsidP="00762D71">
      <w:pPr>
        <w:autoSpaceDE w:val="0"/>
        <w:autoSpaceDN w:val="0"/>
        <w:bidi w:val="0"/>
        <w:adjustRightInd w:val="0"/>
        <w:spacing w:after="0" w:line="240" w:lineRule="auto"/>
        <w:rPr>
          <w:rFonts w:ascii="Courier New" w:hAnsi="Courier New" w:cs="Courier New"/>
          <w:color w:val="000000"/>
          <w:sz w:val="20"/>
          <w:szCs w:val="20"/>
        </w:rPr>
      </w:pPr>
      <w:r w:rsidRPr="00762D71">
        <w:rPr>
          <w:rFonts w:ascii="Courier New" w:hAnsi="Courier New" w:cs="Courier New"/>
          <w:color w:val="000000"/>
          <w:sz w:val="20"/>
          <w:szCs w:val="20"/>
        </w:rPr>
        <w:t>p$</w:t>
      </w:r>
      <w:r w:rsidR="00755017">
        <w:rPr>
          <w:rFonts w:ascii="Courier New" w:hAnsi="Courier New" w:cs="Courier New"/>
          <w:color w:val="000000"/>
          <w:sz w:val="20"/>
          <w:szCs w:val="20"/>
        </w:rPr>
        <w:t>x</w:t>
      </w:r>
    </w:p>
    <w:p w14:paraId="30E19129" w14:textId="7A9BC2B8" w:rsidR="00762D71" w:rsidRDefault="00755017" w:rsidP="00762D71">
      <w:pPr>
        <w:pStyle w:val="ListParagraph"/>
        <w:jc w:val="center"/>
        <w:rPr>
          <w:rFonts w:asciiTheme="minorBidi" w:hAnsiTheme="minorBidi"/>
          <w:sz w:val="24"/>
          <w:szCs w:val="24"/>
          <w:rtl/>
        </w:rPr>
      </w:pPr>
      <w:r>
        <w:rPr>
          <w:noProof/>
        </w:rPr>
        <w:drawing>
          <wp:inline distT="0" distB="0" distL="0" distR="0" wp14:anchorId="4489F538" wp14:editId="71A5CCD4">
            <wp:extent cx="4759036" cy="794579"/>
            <wp:effectExtent l="0" t="0" r="381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06370" cy="802482"/>
                    </a:xfrm>
                    <a:prstGeom prst="rect">
                      <a:avLst/>
                    </a:prstGeom>
                  </pic:spPr>
                </pic:pic>
              </a:graphicData>
            </a:graphic>
          </wp:inline>
        </w:drawing>
      </w:r>
    </w:p>
    <w:p w14:paraId="3360F78A" w14:textId="77777777" w:rsidR="00762D71" w:rsidRPr="006A0A85" w:rsidRDefault="00762D71" w:rsidP="00762D71">
      <w:pPr>
        <w:pStyle w:val="ListParagraph"/>
        <w:jc w:val="center"/>
        <w:rPr>
          <w:rFonts w:asciiTheme="minorBidi" w:hAnsiTheme="minorBidi"/>
          <w:sz w:val="24"/>
          <w:szCs w:val="24"/>
          <w:rtl/>
        </w:rPr>
      </w:pPr>
    </w:p>
    <w:p w14:paraId="740C917D" w14:textId="5B8D7406" w:rsidR="00EB4F0D" w:rsidRPr="00B52B86" w:rsidRDefault="0064685E" w:rsidP="00E567F4">
      <w:pPr>
        <w:pStyle w:val="ListParagraph"/>
        <w:numPr>
          <w:ilvl w:val="0"/>
          <w:numId w:val="5"/>
        </w:numPr>
        <w:autoSpaceDE w:val="0"/>
        <w:autoSpaceDN w:val="0"/>
        <w:adjustRightInd w:val="0"/>
        <w:spacing w:after="0" w:line="240" w:lineRule="auto"/>
        <w:rPr>
          <w:rFonts w:asciiTheme="minorBidi" w:hAnsiTheme="minorBidi"/>
          <w:color w:val="000000"/>
          <w:sz w:val="24"/>
          <w:szCs w:val="24"/>
        </w:rPr>
      </w:pPr>
      <w:r w:rsidRPr="00B52B86">
        <w:rPr>
          <w:rFonts w:asciiTheme="minorBidi" w:hAnsiTheme="minorBidi"/>
          <w:sz w:val="24"/>
          <w:szCs w:val="24"/>
          <w:rtl/>
        </w:rPr>
        <w:t xml:space="preserve">הציגו את כל הדגימות </w:t>
      </w:r>
      <w:r w:rsidR="00762D71">
        <w:rPr>
          <w:rFonts w:asciiTheme="minorBidi" w:hAnsiTheme="minorBidi" w:hint="cs"/>
          <w:sz w:val="24"/>
          <w:szCs w:val="24"/>
          <w:rtl/>
        </w:rPr>
        <w:t xml:space="preserve">על גרף </w:t>
      </w:r>
      <w:r w:rsidR="00762D71">
        <w:rPr>
          <w:rFonts w:asciiTheme="minorBidi" w:hAnsiTheme="minorBidi"/>
          <w:sz w:val="24"/>
          <w:szCs w:val="24"/>
        </w:rPr>
        <w:t>PCA</w:t>
      </w:r>
      <w:r w:rsidR="00762D71">
        <w:rPr>
          <w:rFonts w:asciiTheme="minorBidi" w:hAnsiTheme="minorBidi" w:hint="cs"/>
          <w:sz w:val="24"/>
          <w:szCs w:val="24"/>
          <w:rtl/>
        </w:rPr>
        <w:t xml:space="preserve"> ו</w:t>
      </w:r>
      <w:r w:rsidRPr="00B52B86">
        <w:rPr>
          <w:rFonts w:asciiTheme="minorBidi" w:hAnsiTheme="minorBidi"/>
          <w:sz w:val="24"/>
          <w:szCs w:val="24"/>
          <w:rtl/>
        </w:rPr>
        <w:t>את הנקודות הציגו בצבע שונה עבור מטופלים עבורם הטיפול הצליח ונכשל.</w:t>
      </w:r>
      <w:r w:rsidR="00D60F14" w:rsidRPr="00B52B86">
        <w:rPr>
          <w:rFonts w:asciiTheme="minorBidi" w:hAnsiTheme="minorBidi"/>
          <w:sz w:val="24"/>
          <w:szCs w:val="24"/>
        </w:rPr>
        <w:t xml:space="preserve"> </w:t>
      </w:r>
      <w:r w:rsidR="00D60F14" w:rsidRPr="00B52B86">
        <w:rPr>
          <w:rFonts w:asciiTheme="minorBidi" w:hAnsiTheme="minorBidi"/>
          <w:sz w:val="24"/>
          <w:szCs w:val="24"/>
          <w:rtl/>
        </w:rPr>
        <w:t xml:space="preserve"> </w:t>
      </w:r>
    </w:p>
    <w:p w14:paraId="6EDFC17D" w14:textId="77777777" w:rsidR="00762D71" w:rsidRDefault="00762D71" w:rsidP="00EB4F0D">
      <w:pPr>
        <w:jc w:val="center"/>
        <w:rPr>
          <w:rFonts w:ascii="Courier New" w:hAnsi="Courier New" w:cs="Courier New"/>
          <w:color w:val="000000"/>
          <w:sz w:val="20"/>
          <w:szCs w:val="20"/>
        </w:rPr>
      </w:pPr>
      <w:r w:rsidRPr="00762D71">
        <w:rPr>
          <w:rFonts w:ascii="Courier New" w:hAnsi="Courier New" w:cs="Courier New"/>
          <w:color w:val="000000"/>
          <w:sz w:val="20"/>
          <w:szCs w:val="20"/>
        </w:rPr>
        <w:t>fviz_pca_ind(p, geom = "point", col.ind = lymphoma$Result, pointsize = 2)</w:t>
      </w:r>
    </w:p>
    <w:p w14:paraId="5AD8C176" w14:textId="5F7A38BE" w:rsidR="00C02ED7" w:rsidRPr="00107B1D" w:rsidRDefault="00762D71" w:rsidP="00EB4F0D">
      <w:pPr>
        <w:jc w:val="center"/>
        <w:rPr>
          <w:rFonts w:asciiTheme="minorBidi" w:hAnsiTheme="minorBidi"/>
          <w:sz w:val="24"/>
          <w:szCs w:val="24"/>
          <w:rtl/>
        </w:rPr>
      </w:pPr>
      <w:r w:rsidRPr="00762D71">
        <w:rPr>
          <w:noProof/>
        </w:rPr>
        <w:drawing>
          <wp:inline distT="0" distB="0" distL="0" distR="0" wp14:anchorId="702C5273" wp14:editId="5FB2F7B7">
            <wp:extent cx="3535897" cy="3079866"/>
            <wp:effectExtent l="0" t="0" r="762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44633" cy="3087475"/>
                    </a:xfrm>
                    <a:prstGeom prst="rect">
                      <a:avLst/>
                    </a:prstGeom>
                  </pic:spPr>
                </pic:pic>
              </a:graphicData>
            </a:graphic>
          </wp:inline>
        </w:drawing>
      </w:r>
    </w:p>
    <w:p w14:paraId="4882A45B" w14:textId="77777777" w:rsidR="00154E4D" w:rsidRPr="00107B1D" w:rsidRDefault="00154E4D" w:rsidP="000F5577">
      <w:pPr>
        <w:autoSpaceDE w:val="0"/>
        <w:autoSpaceDN w:val="0"/>
        <w:bidi w:val="0"/>
        <w:adjustRightInd w:val="0"/>
        <w:spacing w:after="0" w:line="240" w:lineRule="auto"/>
        <w:rPr>
          <w:rFonts w:asciiTheme="minorBidi" w:hAnsiTheme="minorBidi"/>
          <w:sz w:val="24"/>
          <w:szCs w:val="24"/>
          <w:rtl/>
        </w:rPr>
      </w:pPr>
    </w:p>
    <w:p w14:paraId="56E824C1" w14:textId="413F8043" w:rsidR="001C07ED" w:rsidRPr="00107B1D" w:rsidRDefault="00762D71" w:rsidP="002768A9">
      <w:pPr>
        <w:autoSpaceDE w:val="0"/>
        <w:autoSpaceDN w:val="0"/>
        <w:adjustRightInd w:val="0"/>
        <w:spacing w:after="0" w:line="240" w:lineRule="auto"/>
        <w:rPr>
          <w:rFonts w:asciiTheme="minorBidi" w:hAnsiTheme="minorBidi"/>
          <w:sz w:val="24"/>
          <w:szCs w:val="24"/>
          <w:rtl/>
        </w:rPr>
      </w:pPr>
      <w:r>
        <w:rPr>
          <w:rFonts w:asciiTheme="minorBidi" w:hAnsiTheme="minorBidi" w:hint="cs"/>
          <w:sz w:val="24"/>
          <w:szCs w:val="24"/>
          <w:rtl/>
        </w:rPr>
        <w:t xml:space="preserve">ניתן לראות שיש הפרדה לא רעה על </w:t>
      </w:r>
      <w:r>
        <w:rPr>
          <w:rFonts w:asciiTheme="minorBidi" w:hAnsiTheme="minorBidi" w:hint="cs"/>
          <w:sz w:val="24"/>
          <w:szCs w:val="24"/>
        </w:rPr>
        <w:t>PC</w:t>
      </w:r>
      <w:r>
        <w:rPr>
          <w:rFonts w:asciiTheme="minorBidi" w:hAnsiTheme="minorBidi"/>
          <w:sz w:val="24"/>
          <w:szCs w:val="24"/>
        </w:rPr>
        <w:t>1</w:t>
      </w:r>
      <w:r>
        <w:rPr>
          <w:rFonts w:asciiTheme="minorBidi" w:hAnsiTheme="minorBidi" w:hint="cs"/>
          <w:sz w:val="24"/>
          <w:szCs w:val="24"/>
          <w:rtl/>
        </w:rPr>
        <w:t>. מה זה אומר?</w:t>
      </w:r>
      <w:r>
        <w:rPr>
          <w:rFonts w:asciiTheme="minorBidi" w:hAnsiTheme="minorBidi" w:hint="cs"/>
          <w:sz w:val="24"/>
          <w:szCs w:val="24"/>
        </w:rPr>
        <w:t xml:space="preserve"> </w:t>
      </w:r>
      <w:r>
        <w:rPr>
          <w:rFonts w:asciiTheme="minorBidi" w:hAnsiTheme="minorBidi" w:hint="cs"/>
          <w:sz w:val="24"/>
          <w:szCs w:val="24"/>
          <w:rtl/>
        </w:rPr>
        <w:t xml:space="preserve">זה אומר שרוב השונות בנתונים מייצגת את ההבדל בין מטופלים שהטיפול עבורם הצליח לעומת מטופלים שהטיפול עבורם לא הצליח. במילים אחרות, ביטוי הגנים שאנו בודקים, ואשר משפיעים בצורה משמעותית על </w:t>
      </w:r>
      <w:r>
        <w:rPr>
          <w:rFonts w:asciiTheme="minorBidi" w:hAnsiTheme="minorBidi"/>
          <w:sz w:val="24"/>
          <w:szCs w:val="24"/>
        </w:rPr>
        <w:t>PC1</w:t>
      </w:r>
      <w:r>
        <w:rPr>
          <w:rFonts w:asciiTheme="minorBidi" w:hAnsiTheme="minorBidi" w:hint="cs"/>
          <w:sz w:val="24"/>
          <w:szCs w:val="24"/>
          <w:rtl/>
        </w:rPr>
        <w:t xml:space="preserve"> גורמים (או חוזים) האם טיפול יצליח או לא.</w:t>
      </w:r>
    </w:p>
    <w:p w14:paraId="22D6D6F5" w14:textId="7FDA9F77" w:rsidR="001C07ED" w:rsidRPr="00107B1D" w:rsidRDefault="001C07ED" w:rsidP="002768A9">
      <w:pPr>
        <w:autoSpaceDE w:val="0"/>
        <w:autoSpaceDN w:val="0"/>
        <w:adjustRightInd w:val="0"/>
        <w:spacing w:after="0" w:line="240" w:lineRule="auto"/>
        <w:rPr>
          <w:rFonts w:asciiTheme="minorBidi" w:hAnsiTheme="minorBidi"/>
          <w:sz w:val="24"/>
          <w:szCs w:val="24"/>
        </w:rPr>
      </w:pPr>
    </w:p>
    <w:p w14:paraId="757A45D3" w14:textId="6E1E71F1" w:rsidR="001C07ED" w:rsidRDefault="001C07ED" w:rsidP="007A3D70">
      <w:pPr>
        <w:pStyle w:val="ListParagraph"/>
        <w:numPr>
          <w:ilvl w:val="0"/>
          <w:numId w:val="5"/>
        </w:numPr>
        <w:autoSpaceDE w:val="0"/>
        <w:autoSpaceDN w:val="0"/>
        <w:adjustRightInd w:val="0"/>
        <w:spacing w:after="0" w:line="240" w:lineRule="auto"/>
        <w:rPr>
          <w:rFonts w:asciiTheme="minorBidi" w:hAnsiTheme="minorBidi"/>
          <w:sz w:val="24"/>
          <w:szCs w:val="24"/>
        </w:rPr>
      </w:pPr>
      <w:r w:rsidRPr="007A3D70">
        <w:rPr>
          <w:rFonts w:asciiTheme="minorBidi" w:hAnsiTheme="minorBidi"/>
          <w:sz w:val="24"/>
          <w:szCs w:val="24"/>
          <w:rtl/>
        </w:rPr>
        <w:t>מה יקרה אם נשתמש ב-2</w:t>
      </w:r>
      <w:r w:rsidRPr="007A3D70">
        <w:rPr>
          <w:rFonts w:asciiTheme="minorBidi" w:hAnsiTheme="minorBidi"/>
          <w:sz w:val="24"/>
          <w:szCs w:val="24"/>
        </w:rPr>
        <w:t>PC</w:t>
      </w:r>
      <w:r w:rsidRPr="007A3D70">
        <w:rPr>
          <w:rFonts w:asciiTheme="minorBidi" w:hAnsiTheme="minorBidi"/>
          <w:sz w:val="24"/>
          <w:szCs w:val="24"/>
          <w:rtl/>
        </w:rPr>
        <w:t xml:space="preserve"> ו-3</w:t>
      </w:r>
      <w:r w:rsidRPr="007A3D70">
        <w:rPr>
          <w:rFonts w:asciiTheme="minorBidi" w:hAnsiTheme="minorBidi"/>
          <w:sz w:val="24"/>
          <w:szCs w:val="24"/>
        </w:rPr>
        <w:t>PC</w:t>
      </w:r>
      <w:r w:rsidRPr="007A3D70">
        <w:rPr>
          <w:rFonts w:asciiTheme="minorBidi" w:hAnsiTheme="minorBidi"/>
          <w:sz w:val="24"/>
          <w:szCs w:val="24"/>
          <w:rtl/>
        </w:rPr>
        <w:t xml:space="preserve">? </w:t>
      </w:r>
      <w:r w:rsidR="007A3D70">
        <w:rPr>
          <w:rFonts w:asciiTheme="minorBidi" w:hAnsiTheme="minorBidi"/>
          <w:sz w:val="24"/>
          <w:szCs w:val="24"/>
        </w:rPr>
        <w:br/>
      </w:r>
    </w:p>
    <w:p w14:paraId="489680A9" w14:textId="2106279C" w:rsidR="007A3D70" w:rsidRPr="007A3D70" w:rsidRDefault="00755017" w:rsidP="007A3D70">
      <w:pPr>
        <w:bidi w:val="0"/>
        <w:rPr>
          <w:rFonts w:ascii="Courier New" w:hAnsi="Courier New" w:cs="Courier New"/>
          <w:color w:val="000000"/>
          <w:sz w:val="20"/>
          <w:szCs w:val="20"/>
        </w:rPr>
      </w:pPr>
      <w:r w:rsidRPr="007A3D70">
        <w:rPr>
          <w:noProof/>
        </w:rPr>
        <w:drawing>
          <wp:anchor distT="0" distB="0" distL="114300" distR="114300" simplePos="0" relativeHeight="251665408" behindDoc="1" locked="0" layoutInCell="1" allowOverlap="1" wp14:anchorId="6DEE3D42" wp14:editId="5E312260">
            <wp:simplePos x="0" y="0"/>
            <wp:positionH relativeFrom="column">
              <wp:posOffset>1344699</wp:posOffset>
            </wp:positionH>
            <wp:positionV relativeFrom="paragraph">
              <wp:posOffset>356120</wp:posOffset>
            </wp:positionV>
            <wp:extent cx="3345180" cy="2913380"/>
            <wp:effectExtent l="0" t="0" r="7620" b="127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345180" cy="2913380"/>
                    </a:xfrm>
                    <a:prstGeom prst="rect">
                      <a:avLst/>
                    </a:prstGeom>
                  </pic:spPr>
                </pic:pic>
              </a:graphicData>
            </a:graphic>
            <wp14:sizeRelH relativeFrom="margin">
              <wp14:pctWidth>0</wp14:pctWidth>
            </wp14:sizeRelH>
            <wp14:sizeRelV relativeFrom="margin">
              <wp14:pctHeight>0</wp14:pctHeight>
            </wp14:sizeRelV>
          </wp:anchor>
        </w:drawing>
      </w:r>
      <w:r w:rsidR="007A3D70" w:rsidRPr="007A3D70">
        <w:rPr>
          <w:rFonts w:ascii="Courier New" w:hAnsi="Courier New" w:cs="Courier New"/>
          <w:color w:val="000000"/>
          <w:sz w:val="20"/>
          <w:szCs w:val="20"/>
        </w:rPr>
        <w:t>fviz_pca_ind(p, geom = "point", axes = c(2,3</w:t>
      </w:r>
      <w:r w:rsidR="007A3D70">
        <w:rPr>
          <w:rFonts w:ascii="Courier New" w:hAnsi="Courier New" w:cs="Courier New"/>
          <w:color w:val="000000"/>
          <w:sz w:val="20"/>
          <w:szCs w:val="20"/>
        </w:rPr>
        <w:t>),col.ind = lymphoma$Result, pointsize = 2)</w:t>
      </w:r>
    </w:p>
    <w:p w14:paraId="3DA004B8" w14:textId="17B63C6A" w:rsidR="007A3D70" w:rsidRPr="007A3D70" w:rsidRDefault="007A3D70" w:rsidP="007A3D70">
      <w:pPr>
        <w:pStyle w:val="ListParagraph"/>
        <w:autoSpaceDE w:val="0"/>
        <w:autoSpaceDN w:val="0"/>
        <w:adjustRightInd w:val="0"/>
        <w:spacing w:after="0" w:line="240" w:lineRule="auto"/>
        <w:rPr>
          <w:rFonts w:asciiTheme="minorBidi" w:hAnsiTheme="minorBidi"/>
          <w:sz w:val="24"/>
          <w:szCs w:val="24"/>
        </w:rPr>
      </w:pPr>
    </w:p>
    <w:p w14:paraId="6ED59541" w14:textId="3E9FF814" w:rsidR="001C07ED" w:rsidRPr="00107B1D" w:rsidRDefault="001C07ED" w:rsidP="002768A9">
      <w:pPr>
        <w:autoSpaceDE w:val="0"/>
        <w:autoSpaceDN w:val="0"/>
        <w:adjustRightInd w:val="0"/>
        <w:spacing w:after="0" w:line="240" w:lineRule="auto"/>
        <w:rPr>
          <w:rFonts w:asciiTheme="minorBidi" w:hAnsiTheme="minorBidi"/>
          <w:sz w:val="24"/>
          <w:szCs w:val="24"/>
          <w:rtl/>
        </w:rPr>
      </w:pPr>
    </w:p>
    <w:p w14:paraId="146D6AC5" w14:textId="4FA09787" w:rsidR="001C07ED" w:rsidRPr="00107B1D" w:rsidRDefault="00D61E7F" w:rsidP="007A3D70">
      <w:pPr>
        <w:autoSpaceDE w:val="0"/>
        <w:autoSpaceDN w:val="0"/>
        <w:adjustRightInd w:val="0"/>
        <w:spacing w:after="0" w:line="240" w:lineRule="auto"/>
        <w:rPr>
          <w:rFonts w:asciiTheme="minorBidi" w:hAnsiTheme="minorBidi"/>
          <w:sz w:val="24"/>
          <w:szCs w:val="24"/>
        </w:rPr>
      </w:pPr>
      <w:r>
        <w:rPr>
          <w:rFonts w:asciiTheme="minorBidi" w:hAnsiTheme="minorBidi" w:hint="cs"/>
          <w:sz w:val="24"/>
          <w:szCs w:val="24"/>
          <w:rtl/>
        </w:rPr>
        <w:t xml:space="preserve">כעת </w:t>
      </w:r>
      <w:r w:rsidR="001C07ED" w:rsidRPr="00107B1D">
        <w:rPr>
          <w:rFonts w:asciiTheme="minorBidi" w:hAnsiTheme="minorBidi"/>
          <w:sz w:val="24"/>
          <w:szCs w:val="24"/>
          <w:rtl/>
        </w:rPr>
        <w:t>ההפרדה ב</w:t>
      </w:r>
      <w:r w:rsidR="007A3D70">
        <w:rPr>
          <w:rFonts w:asciiTheme="minorBidi" w:hAnsiTheme="minorBidi" w:hint="cs"/>
          <w:sz w:val="24"/>
          <w:szCs w:val="24"/>
          <w:rtl/>
        </w:rPr>
        <w:t>נתונים</w:t>
      </w:r>
      <w:r w:rsidR="001C07ED" w:rsidRPr="00107B1D">
        <w:rPr>
          <w:rFonts w:asciiTheme="minorBidi" w:hAnsiTheme="minorBidi"/>
          <w:sz w:val="24"/>
          <w:szCs w:val="24"/>
          <w:rtl/>
        </w:rPr>
        <w:t xml:space="preserve"> הרבה פחות ברורה.</w:t>
      </w:r>
      <w:r w:rsidR="00120F99" w:rsidRPr="00107B1D">
        <w:rPr>
          <w:rFonts w:asciiTheme="minorBidi" w:hAnsiTheme="minorBidi"/>
          <w:sz w:val="24"/>
          <w:szCs w:val="24"/>
        </w:rPr>
        <w:t xml:space="preserve"> </w:t>
      </w:r>
      <w:r w:rsidR="00120F99" w:rsidRPr="00107B1D">
        <w:rPr>
          <w:rFonts w:asciiTheme="minorBidi" w:hAnsiTheme="minorBidi"/>
          <w:sz w:val="24"/>
          <w:szCs w:val="24"/>
          <w:rtl/>
        </w:rPr>
        <w:t xml:space="preserve"> מדוע?</w:t>
      </w:r>
      <w:r w:rsidR="001C07ED" w:rsidRPr="00107B1D">
        <w:rPr>
          <w:rFonts w:asciiTheme="minorBidi" w:hAnsiTheme="minorBidi"/>
          <w:sz w:val="24"/>
          <w:szCs w:val="24"/>
          <w:rtl/>
        </w:rPr>
        <w:t xml:space="preserve"> מערכת הקורדינטות שנבחר</w:t>
      </w:r>
      <w:r w:rsidR="00F64AA1">
        <w:rPr>
          <w:rFonts w:asciiTheme="minorBidi" w:hAnsiTheme="minorBidi" w:hint="cs"/>
          <w:sz w:val="24"/>
          <w:szCs w:val="24"/>
          <w:rtl/>
        </w:rPr>
        <w:t>ה</w:t>
      </w:r>
      <w:r w:rsidR="001C07ED" w:rsidRPr="00107B1D">
        <w:rPr>
          <w:rFonts w:asciiTheme="minorBidi" w:hAnsiTheme="minorBidi"/>
          <w:sz w:val="24"/>
          <w:szCs w:val="24"/>
          <w:rtl/>
        </w:rPr>
        <w:t xml:space="preserve"> מייצגת פחות שונות בדאטה. </w:t>
      </w:r>
    </w:p>
    <w:p w14:paraId="44A5BF63" w14:textId="77777777" w:rsidR="00C93411" w:rsidRPr="00107B1D" w:rsidRDefault="00C93411" w:rsidP="002768A9">
      <w:pPr>
        <w:autoSpaceDE w:val="0"/>
        <w:autoSpaceDN w:val="0"/>
        <w:adjustRightInd w:val="0"/>
        <w:spacing w:after="0" w:line="240" w:lineRule="auto"/>
        <w:rPr>
          <w:rFonts w:asciiTheme="minorBidi" w:hAnsiTheme="minorBidi"/>
          <w:sz w:val="24"/>
          <w:szCs w:val="24"/>
          <w:rtl/>
        </w:rPr>
      </w:pPr>
    </w:p>
    <w:p w14:paraId="25AC1F2B" w14:textId="41D283D4" w:rsidR="00667E7F" w:rsidRDefault="00667E7F" w:rsidP="007A3D70">
      <w:pPr>
        <w:pStyle w:val="ListParagraph"/>
        <w:numPr>
          <w:ilvl w:val="0"/>
          <w:numId w:val="5"/>
        </w:numPr>
        <w:rPr>
          <w:rFonts w:asciiTheme="minorBidi" w:hAnsiTheme="minorBidi"/>
          <w:sz w:val="24"/>
          <w:szCs w:val="24"/>
        </w:rPr>
      </w:pPr>
      <w:r w:rsidRPr="007A3D70">
        <w:rPr>
          <w:rFonts w:asciiTheme="minorBidi" w:hAnsiTheme="minorBidi"/>
          <w:sz w:val="24"/>
          <w:szCs w:val="24"/>
          <w:rtl/>
        </w:rPr>
        <w:t xml:space="preserve">מה קורה כאשר לא מנרמלים את </w:t>
      </w:r>
      <w:r w:rsidR="007A3D70">
        <w:rPr>
          <w:rFonts w:asciiTheme="minorBidi" w:hAnsiTheme="minorBidi" w:hint="cs"/>
          <w:sz w:val="24"/>
          <w:szCs w:val="24"/>
          <w:rtl/>
        </w:rPr>
        <w:t>הנתונים</w:t>
      </w:r>
      <w:r w:rsidRPr="007A3D70">
        <w:rPr>
          <w:rFonts w:asciiTheme="minorBidi" w:hAnsiTheme="minorBidi"/>
          <w:sz w:val="24"/>
          <w:szCs w:val="24"/>
          <w:rtl/>
        </w:rPr>
        <w:t xml:space="preserve"> לפני?</w:t>
      </w:r>
      <w:r w:rsidR="007A3D70">
        <w:rPr>
          <w:rFonts w:asciiTheme="minorBidi" w:hAnsiTheme="minorBidi"/>
          <w:sz w:val="24"/>
          <w:szCs w:val="24"/>
          <w:rtl/>
        </w:rPr>
        <w:br/>
      </w:r>
      <w:r w:rsidR="007A3D70">
        <w:rPr>
          <w:rFonts w:asciiTheme="minorBidi" w:hAnsiTheme="minorBidi" w:hint="cs"/>
          <w:sz w:val="24"/>
          <w:szCs w:val="24"/>
          <w:rtl/>
        </w:rPr>
        <w:t>נאפיין את הנתונים לפני הנרמול:</w:t>
      </w:r>
    </w:p>
    <w:p w14:paraId="7069758D" w14:textId="07870530" w:rsidR="007A3D70" w:rsidRPr="007A3D70" w:rsidRDefault="007A3D70" w:rsidP="007A3D70">
      <w:pPr>
        <w:autoSpaceDE w:val="0"/>
        <w:autoSpaceDN w:val="0"/>
        <w:bidi w:val="0"/>
        <w:adjustRightInd w:val="0"/>
        <w:spacing w:after="0" w:line="240" w:lineRule="auto"/>
        <w:rPr>
          <w:rFonts w:ascii="Courier New" w:hAnsi="Courier New" w:cs="Courier New"/>
          <w:color w:val="000000"/>
          <w:sz w:val="20"/>
          <w:szCs w:val="20"/>
        </w:rPr>
      </w:pPr>
      <w:r w:rsidRPr="007A3D70">
        <w:rPr>
          <w:rFonts w:ascii="Courier New" w:hAnsi="Courier New" w:cs="Courier New"/>
          <w:color w:val="000000"/>
          <w:sz w:val="20"/>
          <w:szCs w:val="20"/>
        </w:rPr>
        <w:t xml:space="preserve">p &lt;- </w:t>
      </w:r>
      <w:r w:rsidR="00755017">
        <w:rPr>
          <w:rFonts w:ascii="Courier New" w:hAnsi="Courier New" w:cs="Courier New"/>
          <w:color w:val="000000"/>
          <w:sz w:val="20"/>
          <w:szCs w:val="20"/>
        </w:rPr>
        <w:t>prcomp</w:t>
      </w:r>
      <w:r w:rsidRPr="007A3D70">
        <w:rPr>
          <w:rFonts w:ascii="Courier New" w:hAnsi="Courier New" w:cs="Courier New"/>
          <w:color w:val="000000"/>
          <w:sz w:val="20"/>
          <w:szCs w:val="20"/>
        </w:rPr>
        <w:t>(lymphoma</w:t>
      </w:r>
      <w:r w:rsidR="00755017">
        <w:rPr>
          <w:rFonts w:ascii="Courier New" w:hAnsi="Courier New" w:cs="Courier New"/>
          <w:color w:val="000000"/>
          <w:sz w:val="20"/>
          <w:szCs w:val="20"/>
        </w:rPr>
        <w:t>[,-1]</w:t>
      </w:r>
      <w:r w:rsidRPr="007A3D70">
        <w:rPr>
          <w:rFonts w:ascii="Courier New" w:hAnsi="Courier New" w:cs="Courier New"/>
          <w:color w:val="000000"/>
          <w:sz w:val="20"/>
          <w:szCs w:val="20"/>
        </w:rPr>
        <w:t>, scale. = F)</w:t>
      </w:r>
    </w:p>
    <w:p w14:paraId="18CF855C" w14:textId="77777777" w:rsidR="007A3D70" w:rsidRPr="007A3D70" w:rsidRDefault="007A3D70" w:rsidP="007A3D70">
      <w:pPr>
        <w:autoSpaceDE w:val="0"/>
        <w:autoSpaceDN w:val="0"/>
        <w:bidi w:val="0"/>
        <w:adjustRightInd w:val="0"/>
        <w:spacing w:after="0" w:line="240" w:lineRule="auto"/>
        <w:rPr>
          <w:rFonts w:ascii="Courier New" w:hAnsi="Courier New" w:cs="Courier New"/>
          <w:color w:val="000000"/>
          <w:sz w:val="20"/>
          <w:szCs w:val="20"/>
        </w:rPr>
      </w:pPr>
      <w:r w:rsidRPr="007A3D70">
        <w:rPr>
          <w:rFonts w:ascii="Courier New" w:hAnsi="Courier New" w:cs="Courier New"/>
          <w:color w:val="000000"/>
          <w:sz w:val="20"/>
          <w:szCs w:val="20"/>
        </w:rPr>
        <w:t>fviz_pca_ind(p, geom = "point")</w:t>
      </w:r>
    </w:p>
    <w:p w14:paraId="6C3BCA73" w14:textId="7893EBFA" w:rsidR="007A3D70" w:rsidRPr="007A3D70" w:rsidRDefault="007A3D70" w:rsidP="007A3D70">
      <w:pPr>
        <w:autoSpaceDE w:val="0"/>
        <w:autoSpaceDN w:val="0"/>
        <w:bidi w:val="0"/>
        <w:adjustRightInd w:val="0"/>
        <w:spacing w:after="0" w:line="240" w:lineRule="auto"/>
        <w:rPr>
          <w:rFonts w:ascii="Courier New" w:hAnsi="Courier New" w:cs="Courier New"/>
          <w:color w:val="000000"/>
          <w:sz w:val="20"/>
          <w:szCs w:val="20"/>
        </w:rPr>
      </w:pPr>
      <w:r w:rsidRPr="007A3D70">
        <w:rPr>
          <w:rFonts w:ascii="Courier New" w:hAnsi="Courier New" w:cs="Courier New"/>
          <w:color w:val="000000"/>
          <w:sz w:val="20"/>
          <w:szCs w:val="20"/>
        </w:rPr>
        <w:t xml:space="preserve">loadings = </w:t>
      </w:r>
      <w:r w:rsidR="00755017">
        <w:rPr>
          <w:rFonts w:ascii="Courier New" w:hAnsi="Courier New" w:cs="Courier New"/>
          <w:color w:val="000000"/>
          <w:sz w:val="20"/>
          <w:szCs w:val="20"/>
        </w:rPr>
        <w:t>p$rotation</w:t>
      </w:r>
    </w:p>
    <w:p w14:paraId="4CD2882D" w14:textId="77777777" w:rsidR="007A3D70" w:rsidRPr="007A3D70" w:rsidRDefault="007A3D70" w:rsidP="007A3D70">
      <w:pPr>
        <w:autoSpaceDE w:val="0"/>
        <w:autoSpaceDN w:val="0"/>
        <w:bidi w:val="0"/>
        <w:adjustRightInd w:val="0"/>
        <w:spacing w:after="0" w:line="240" w:lineRule="auto"/>
        <w:rPr>
          <w:rFonts w:ascii="Courier New" w:hAnsi="Courier New" w:cs="Courier New"/>
          <w:color w:val="000000"/>
          <w:sz w:val="20"/>
          <w:szCs w:val="20"/>
        </w:rPr>
      </w:pPr>
      <w:r w:rsidRPr="007A3D70">
        <w:rPr>
          <w:rFonts w:ascii="Courier New" w:hAnsi="Courier New" w:cs="Courier New"/>
          <w:color w:val="000000"/>
          <w:sz w:val="20"/>
          <w:szCs w:val="20"/>
        </w:rPr>
        <w:t>barplot(loadings[,1], las=2)</w:t>
      </w:r>
    </w:p>
    <w:p w14:paraId="441837CE" w14:textId="4F87E36D" w:rsidR="007A3D70" w:rsidRDefault="007A3D70" w:rsidP="007A3D70">
      <w:pPr>
        <w:autoSpaceDE w:val="0"/>
        <w:autoSpaceDN w:val="0"/>
        <w:bidi w:val="0"/>
        <w:adjustRightInd w:val="0"/>
        <w:spacing w:after="0" w:line="240" w:lineRule="auto"/>
        <w:rPr>
          <w:rFonts w:ascii="Courier New" w:hAnsi="Courier New" w:cs="Courier New"/>
          <w:color w:val="000000"/>
          <w:sz w:val="20"/>
          <w:szCs w:val="20"/>
          <w:rtl/>
        </w:rPr>
      </w:pPr>
      <w:r w:rsidRPr="007A3D70">
        <w:rPr>
          <w:rFonts w:ascii="Courier New" w:hAnsi="Courier New" w:cs="Courier New"/>
          <w:color w:val="000000"/>
          <w:sz w:val="20"/>
          <w:szCs w:val="20"/>
        </w:rPr>
        <w:t>fviz_screeplot(p)</w:t>
      </w:r>
    </w:p>
    <w:p w14:paraId="2B2CA098" w14:textId="57BDA181" w:rsidR="007A3D70" w:rsidRPr="007A3D70" w:rsidRDefault="007A3D70" w:rsidP="007A3D70">
      <w:pPr>
        <w:autoSpaceDE w:val="0"/>
        <w:autoSpaceDN w:val="0"/>
        <w:bidi w:val="0"/>
        <w:adjustRightInd w:val="0"/>
        <w:spacing w:after="0" w:line="240" w:lineRule="auto"/>
        <w:rPr>
          <w:rFonts w:ascii="Courier New" w:hAnsi="Courier New" w:cs="Courier New"/>
          <w:color w:val="000000"/>
          <w:sz w:val="20"/>
          <w:szCs w:val="20"/>
        </w:rPr>
      </w:pPr>
      <w:r w:rsidRPr="007A3D70">
        <w:rPr>
          <w:rFonts w:ascii="Courier New" w:hAnsi="Courier New" w:cs="Courier New"/>
          <w:color w:val="000000"/>
          <w:sz w:val="20"/>
          <w:szCs w:val="20"/>
        </w:rPr>
        <w:t>fviz_pca_ind(p, geom = "point", col.ind = lymphoma$Result, pointsize = 2)</w:t>
      </w:r>
    </w:p>
    <w:p w14:paraId="259EEDE9" w14:textId="730EE8AB" w:rsidR="00417E7C" w:rsidRDefault="00417E7C" w:rsidP="00D61E7F">
      <w:pPr>
        <w:autoSpaceDE w:val="0"/>
        <w:autoSpaceDN w:val="0"/>
        <w:adjustRightInd w:val="0"/>
        <w:spacing w:after="0" w:line="240" w:lineRule="auto"/>
        <w:rPr>
          <w:rFonts w:asciiTheme="minorBidi" w:hAnsiTheme="minorBidi"/>
          <w:noProof/>
          <w:color w:val="000000"/>
          <w:sz w:val="26"/>
          <w:szCs w:val="26"/>
          <w:rtl/>
        </w:rPr>
      </w:pPr>
    </w:p>
    <w:p w14:paraId="7B90F8CF" w14:textId="03C06AB0" w:rsidR="007A3D70" w:rsidRDefault="007A3D70" w:rsidP="00D61E7F">
      <w:pPr>
        <w:autoSpaceDE w:val="0"/>
        <w:autoSpaceDN w:val="0"/>
        <w:adjustRightInd w:val="0"/>
        <w:spacing w:after="0" w:line="240" w:lineRule="auto"/>
        <w:rPr>
          <w:rFonts w:asciiTheme="minorBidi" w:hAnsiTheme="minorBidi"/>
          <w:color w:val="000000"/>
          <w:sz w:val="26"/>
          <w:szCs w:val="26"/>
          <w:rtl/>
        </w:rPr>
      </w:pPr>
      <w:r>
        <w:rPr>
          <w:noProof/>
        </w:rPr>
        <w:lastRenderedPageBreak/>
        <w:drawing>
          <wp:inline distT="0" distB="0" distL="0" distR="0" wp14:anchorId="6F2463FA" wp14:editId="26A14996">
            <wp:extent cx="2567940" cy="2766060"/>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8894" r="10096"/>
                    <a:stretch/>
                  </pic:blipFill>
                  <pic:spPr bwMode="auto">
                    <a:xfrm>
                      <a:off x="0" y="0"/>
                      <a:ext cx="2567940" cy="276606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7E8AF2C" wp14:editId="3AA616E5">
            <wp:extent cx="3101340" cy="27660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164"/>
                    <a:stretch/>
                  </pic:blipFill>
                  <pic:spPr bwMode="auto">
                    <a:xfrm>
                      <a:off x="0" y="0"/>
                      <a:ext cx="3101340" cy="2766060"/>
                    </a:xfrm>
                    <a:prstGeom prst="rect">
                      <a:avLst/>
                    </a:prstGeom>
                    <a:ln>
                      <a:noFill/>
                    </a:ln>
                    <a:extLst>
                      <a:ext uri="{53640926-AAD7-44D8-BBD7-CCE9431645EC}">
                        <a14:shadowObscured xmlns:a14="http://schemas.microsoft.com/office/drawing/2010/main"/>
                      </a:ext>
                    </a:extLst>
                  </pic:spPr>
                </pic:pic>
              </a:graphicData>
            </a:graphic>
          </wp:inline>
        </w:drawing>
      </w:r>
    </w:p>
    <w:p w14:paraId="4C57F69B" w14:textId="3688F746" w:rsidR="007A3D70" w:rsidRDefault="007A3D70" w:rsidP="006A6E90">
      <w:pPr>
        <w:autoSpaceDE w:val="0"/>
        <w:autoSpaceDN w:val="0"/>
        <w:adjustRightInd w:val="0"/>
        <w:spacing w:after="0" w:line="240" w:lineRule="auto"/>
        <w:rPr>
          <w:rFonts w:asciiTheme="minorBidi" w:hAnsiTheme="minorBidi"/>
          <w:color w:val="000000"/>
          <w:sz w:val="26"/>
          <w:szCs w:val="26"/>
        </w:rPr>
      </w:pPr>
    </w:p>
    <w:p w14:paraId="3F637B80" w14:textId="55282C8A" w:rsidR="007A3D70" w:rsidRDefault="00755017" w:rsidP="006A6E90">
      <w:pPr>
        <w:autoSpaceDE w:val="0"/>
        <w:autoSpaceDN w:val="0"/>
        <w:adjustRightInd w:val="0"/>
        <w:spacing w:after="0" w:line="240" w:lineRule="auto"/>
        <w:rPr>
          <w:rFonts w:asciiTheme="minorBidi" w:hAnsiTheme="minorBidi"/>
          <w:color w:val="000000"/>
          <w:sz w:val="26"/>
          <w:szCs w:val="26"/>
        </w:rPr>
      </w:pPr>
      <w:r w:rsidRPr="00755017">
        <w:rPr>
          <w:noProof/>
        </w:rPr>
        <w:t xml:space="preserve"> </w:t>
      </w:r>
      <w:r w:rsidR="007A3D70" w:rsidRPr="007A3D70">
        <w:rPr>
          <w:noProof/>
        </w:rPr>
        <w:t xml:space="preserve"> </w:t>
      </w:r>
    </w:p>
    <w:p w14:paraId="6A90BDA0" w14:textId="153DB8D4" w:rsidR="00265629" w:rsidRDefault="00265629" w:rsidP="006A6E90">
      <w:pPr>
        <w:autoSpaceDE w:val="0"/>
        <w:autoSpaceDN w:val="0"/>
        <w:adjustRightInd w:val="0"/>
        <w:spacing w:after="0" w:line="240" w:lineRule="auto"/>
        <w:rPr>
          <w:rFonts w:asciiTheme="minorBidi" w:hAnsiTheme="minorBidi"/>
          <w:color w:val="000000"/>
          <w:sz w:val="26"/>
          <w:szCs w:val="26"/>
        </w:rPr>
      </w:pPr>
    </w:p>
    <w:p w14:paraId="5D19C0B6" w14:textId="3386408E" w:rsidR="006A6E90" w:rsidRDefault="006A6E90" w:rsidP="006A6E90">
      <w:pPr>
        <w:autoSpaceDE w:val="0"/>
        <w:autoSpaceDN w:val="0"/>
        <w:adjustRightInd w:val="0"/>
        <w:spacing w:after="0" w:line="240" w:lineRule="auto"/>
        <w:rPr>
          <w:rFonts w:asciiTheme="minorBidi" w:hAnsiTheme="minorBidi"/>
          <w:color w:val="000000"/>
          <w:sz w:val="26"/>
          <w:szCs w:val="26"/>
        </w:rPr>
      </w:pPr>
      <w:r>
        <w:rPr>
          <w:rFonts w:asciiTheme="minorBidi" w:hAnsiTheme="minorBidi" w:hint="cs"/>
          <w:color w:val="000000"/>
          <w:sz w:val="26"/>
          <w:szCs w:val="26"/>
          <w:rtl/>
        </w:rPr>
        <w:t>שימו לב שכעת הגורם הראשי הראשון כמעט מקביל למימד הראשון בדאטה. כלומר, המימד עם השונות הכי גדולה 'השתלט' על הגורם הראשי הראשון.</w:t>
      </w:r>
    </w:p>
    <w:p w14:paraId="66400BEC" w14:textId="40674541" w:rsidR="003A7074" w:rsidRDefault="003A7074" w:rsidP="006A6E90">
      <w:pPr>
        <w:autoSpaceDE w:val="0"/>
        <w:autoSpaceDN w:val="0"/>
        <w:adjustRightInd w:val="0"/>
        <w:spacing w:after="0" w:line="240" w:lineRule="auto"/>
        <w:rPr>
          <w:rFonts w:asciiTheme="minorBidi" w:hAnsiTheme="minorBidi"/>
          <w:color w:val="000000"/>
          <w:sz w:val="26"/>
          <w:szCs w:val="26"/>
          <w:rtl/>
        </w:rPr>
      </w:pPr>
      <w:r>
        <w:rPr>
          <w:noProof/>
        </w:rPr>
        <w:drawing>
          <wp:anchor distT="0" distB="0" distL="114300" distR="114300" simplePos="0" relativeHeight="251667456" behindDoc="1" locked="0" layoutInCell="1" allowOverlap="1" wp14:anchorId="57765859" wp14:editId="16148102">
            <wp:simplePos x="0" y="0"/>
            <wp:positionH relativeFrom="column">
              <wp:posOffset>-533746</wp:posOffset>
            </wp:positionH>
            <wp:positionV relativeFrom="paragraph">
              <wp:posOffset>223866</wp:posOffset>
            </wp:positionV>
            <wp:extent cx="3213735" cy="2712720"/>
            <wp:effectExtent l="0" t="0" r="5715" b="0"/>
            <wp:wrapTight wrapText="bothSides">
              <wp:wrapPolygon edited="0">
                <wp:start x="0" y="0"/>
                <wp:lineTo x="0" y="21388"/>
                <wp:lineTo x="21510" y="21388"/>
                <wp:lineTo x="21510"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1538" t="2128" r="2638"/>
                    <a:stretch/>
                  </pic:blipFill>
                  <pic:spPr bwMode="auto">
                    <a:xfrm>
                      <a:off x="0" y="0"/>
                      <a:ext cx="3213735" cy="271272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8480" behindDoc="1" locked="0" layoutInCell="1" allowOverlap="1" wp14:anchorId="15A81485" wp14:editId="6EF4E73C">
            <wp:simplePos x="0" y="0"/>
            <wp:positionH relativeFrom="column">
              <wp:posOffset>2895138</wp:posOffset>
            </wp:positionH>
            <wp:positionV relativeFrom="paragraph">
              <wp:posOffset>307340</wp:posOffset>
            </wp:positionV>
            <wp:extent cx="3209925" cy="2569845"/>
            <wp:effectExtent l="0" t="0" r="9525" b="1905"/>
            <wp:wrapTight wrapText="bothSides">
              <wp:wrapPolygon edited="0">
                <wp:start x="0" y="0"/>
                <wp:lineTo x="0" y="21456"/>
                <wp:lineTo x="21536" y="21456"/>
                <wp:lineTo x="215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l="1501" t="1868"/>
                    <a:stretch/>
                  </pic:blipFill>
                  <pic:spPr bwMode="auto">
                    <a:xfrm>
                      <a:off x="0" y="0"/>
                      <a:ext cx="3209925" cy="2569845"/>
                    </a:xfrm>
                    <a:prstGeom prst="rect">
                      <a:avLst/>
                    </a:prstGeom>
                    <a:ln>
                      <a:noFill/>
                    </a:ln>
                    <a:extLst>
                      <a:ext uri="{53640926-AAD7-44D8-BBD7-CCE9431645EC}">
                        <a14:shadowObscured xmlns:a14="http://schemas.microsoft.com/office/drawing/2010/main"/>
                      </a:ext>
                    </a:extLst>
                  </pic:spPr>
                </pic:pic>
              </a:graphicData>
            </a:graphic>
          </wp:anchor>
        </w:drawing>
      </w:r>
    </w:p>
    <w:p w14:paraId="4BB71CC5" w14:textId="51A07F38" w:rsidR="0000557A" w:rsidRDefault="0000557A" w:rsidP="00417E7C">
      <w:pPr>
        <w:autoSpaceDE w:val="0"/>
        <w:autoSpaceDN w:val="0"/>
        <w:adjustRightInd w:val="0"/>
        <w:spacing w:after="0" w:line="240" w:lineRule="auto"/>
        <w:rPr>
          <w:rFonts w:asciiTheme="minorBidi" w:hAnsiTheme="minorBidi"/>
          <w:sz w:val="24"/>
          <w:szCs w:val="24"/>
          <w:rtl/>
        </w:rPr>
      </w:pPr>
    </w:p>
    <w:p w14:paraId="4AD792F9" w14:textId="501F23A3" w:rsidR="00417E7C" w:rsidRPr="00755017" w:rsidRDefault="006A6E90" w:rsidP="00417E7C">
      <w:pPr>
        <w:autoSpaceDE w:val="0"/>
        <w:autoSpaceDN w:val="0"/>
        <w:adjustRightInd w:val="0"/>
        <w:spacing w:after="0" w:line="240" w:lineRule="auto"/>
        <w:rPr>
          <w:rFonts w:asciiTheme="minorBidi" w:hAnsiTheme="minorBidi"/>
          <w:color w:val="000000"/>
          <w:sz w:val="26"/>
          <w:szCs w:val="26"/>
          <w:rtl/>
        </w:rPr>
      </w:pPr>
      <w:r w:rsidRPr="00755017">
        <w:rPr>
          <w:rFonts w:asciiTheme="minorBidi" w:hAnsiTheme="minorBidi" w:hint="cs"/>
          <w:color w:val="000000"/>
          <w:sz w:val="26"/>
          <w:szCs w:val="26"/>
          <w:rtl/>
        </w:rPr>
        <w:t>קיבלנו</w:t>
      </w:r>
      <w:r w:rsidR="00417E7C" w:rsidRPr="00755017">
        <w:rPr>
          <w:rFonts w:asciiTheme="minorBidi" w:hAnsiTheme="minorBidi"/>
          <w:color w:val="000000"/>
          <w:sz w:val="26"/>
          <w:szCs w:val="26"/>
          <w:rtl/>
        </w:rPr>
        <w:t xml:space="preserve"> גרפים שונים לחלוטין שלא באמת מסבירים את השונות האמיתית בדאטה. נזכור ש-</w:t>
      </w:r>
      <w:r w:rsidR="00417E7C" w:rsidRPr="00755017">
        <w:rPr>
          <w:rFonts w:asciiTheme="minorBidi" w:hAnsiTheme="minorBidi"/>
          <w:color w:val="000000"/>
          <w:sz w:val="26"/>
          <w:szCs w:val="26"/>
        </w:rPr>
        <w:t>PCA</w:t>
      </w:r>
      <w:r w:rsidR="00417E7C" w:rsidRPr="00755017">
        <w:rPr>
          <w:rFonts w:asciiTheme="minorBidi" w:hAnsiTheme="minorBidi"/>
          <w:color w:val="000000"/>
          <w:sz w:val="26"/>
          <w:szCs w:val="26"/>
          <w:rtl/>
        </w:rPr>
        <w:t xml:space="preserve"> הוא אלגוריתם שמוצא מערכת קורדינטות חדשה שתמקסם את השונות בדאטה. כאשר הדאטה לא מנורמל משתנה אחד (שמבוטא ביחידות גבוהות) יכול "להשתלט" על הגדרה זו ולפגוע באיכות מערכת הקורדינטות החדשה שנבחר. </w:t>
      </w:r>
    </w:p>
    <w:p w14:paraId="4B2E3964" w14:textId="77777777" w:rsidR="00417E7C" w:rsidRPr="00755017" w:rsidRDefault="00417E7C" w:rsidP="00417E7C">
      <w:pPr>
        <w:autoSpaceDE w:val="0"/>
        <w:autoSpaceDN w:val="0"/>
        <w:adjustRightInd w:val="0"/>
        <w:spacing w:after="0" w:line="240" w:lineRule="auto"/>
        <w:rPr>
          <w:rFonts w:asciiTheme="minorBidi" w:hAnsiTheme="minorBidi"/>
          <w:color w:val="000000"/>
          <w:sz w:val="26"/>
          <w:szCs w:val="26"/>
          <w:rtl/>
        </w:rPr>
      </w:pPr>
    </w:p>
    <w:p w14:paraId="73ABF54B" w14:textId="2CD28312" w:rsidR="00474A6E" w:rsidRPr="00755017" w:rsidRDefault="00474A6E" w:rsidP="007A3D70">
      <w:pPr>
        <w:autoSpaceDE w:val="0"/>
        <w:autoSpaceDN w:val="0"/>
        <w:adjustRightInd w:val="0"/>
        <w:spacing w:after="0" w:line="240" w:lineRule="auto"/>
        <w:rPr>
          <w:rFonts w:asciiTheme="minorBidi" w:hAnsiTheme="minorBidi"/>
          <w:color w:val="000000"/>
          <w:sz w:val="26"/>
          <w:szCs w:val="26"/>
          <w:rtl/>
        </w:rPr>
      </w:pPr>
    </w:p>
    <w:sectPr w:rsidR="00474A6E" w:rsidRPr="00755017" w:rsidSect="00966156">
      <w:footerReference w:type="default" r:id="rId24"/>
      <w:pgSz w:w="11906" w:h="16838"/>
      <w:pgMar w:top="993"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C164" w14:textId="77777777" w:rsidR="00676B8F" w:rsidRDefault="00676B8F" w:rsidP="00E53BB7">
      <w:pPr>
        <w:spacing w:after="0" w:line="240" w:lineRule="auto"/>
      </w:pPr>
      <w:r>
        <w:separator/>
      </w:r>
    </w:p>
  </w:endnote>
  <w:endnote w:type="continuationSeparator" w:id="0">
    <w:p w14:paraId="51CC7F19" w14:textId="77777777" w:rsidR="00676B8F" w:rsidRDefault="00676B8F" w:rsidP="00E53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47225339"/>
      <w:docPartObj>
        <w:docPartGallery w:val="Page Numbers (Bottom of Page)"/>
        <w:docPartUnique/>
      </w:docPartObj>
    </w:sdtPr>
    <w:sdtEndPr>
      <w:rPr>
        <w:noProof/>
      </w:rPr>
    </w:sdtEndPr>
    <w:sdtContent>
      <w:p w14:paraId="165CE07B" w14:textId="77777777" w:rsidR="00E53BB7" w:rsidRDefault="003B7CC3">
        <w:pPr>
          <w:pStyle w:val="Footer"/>
          <w:jc w:val="center"/>
        </w:pPr>
        <w:r>
          <w:fldChar w:fldCharType="begin"/>
        </w:r>
        <w:r w:rsidR="00E53BB7">
          <w:instrText xml:space="preserve"> PAGE   \* MERGEFORMAT </w:instrText>
        </w:r>
        <w:r>
          <w:fldChar w:fldCharType="separate"/>
        </w:r>
        <w:r w:rsidR="007749A4">
          <w:rPr>
            <w:noProof/>
            <w:rtl/>
          </w:rPr>
          <w:t>1</w:t>
        </w:r>
        <w:r>
          <w:rPr>
            <w:noProof/>
          </w:rPr>
          <w:fldChar w:fldCharType="end"/>
        </w:r>
      </w:p>
    </w:sdtContent>
  </w:sdt>
  <w:p w14:paraId="041C908D" w14:textId="77777777" w:rsidR="00E53BB7" w:rsidRDefault="00E53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6D03" w14:textId="77777777" w:rsidR="00676B8F" w:rsidRDefault="00676B8F" w:rsidP="00E53BB7">
      <w:pPr>
        <w:spacing w:after="0" w:line="240" w:lineRule="auto"/>
      </w:pPr>
      <w:r>
        <w:separator/>
      </w:r>
    </w:p>
  </w:footnote>
  <w:footnote w:type="continuationSeparator" w:id="0">
    <w:p w14:paraId="049BC3C9" w14:textId="77777777" w:rsidR="00676B8F" w:rsidRDefault="00676B8F" w:rsidP="00E53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2759"/>
    <w:multiLevelType w:val="hybridMultilevel"/>
    <w:tmpl w:val="208AC602"/>
    <w:lvl w:ilvl="0" w:tplc="550629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11DB8"/>
    <w:multiLevelType w:val="multilevel"/>
    <w:tmpl w:val="8150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0D0923"/>
    <w:multiLevelType w:val="hybridMultilevel"/>
    <w:tmpl w:val="904AF048"/>
    <w:lvl w:ilvl="0" w:tplc="8698F340">
      <w:numFmt w:val="bullet"/>
      <w:lvlText w:val=""/>
      <w:lvlJc w:val="left"/>
      <w:pPr>
        <w:ind w:left="720" w:hanging="360"/>
      </w:pPr>
      <w:rPr>
        <w:rFonts w:ascii="Symbol" w:eastAsiaTheme="minorHAnsi" w:hAnsi="Symbol"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EF5E5A"/>
    <w:multiLevelType w:val="hybridMultilevel"/>
    <w:tmpl w:val="F3E8C1A8"/>
    <w:lvl w:ilvl="0" w:tplc="F9D4E3D4">
      <w:start w:val="3"/>
      <w:numFmt w:val="decimal"/>
      <w:lvlText w:val="%1."/>
      <w:lvlJc w:val="left"/>
      <w:pPr>
        <w:tabs>
          <w:tab w:val="num" w:pos="720"/>
        </w:tabs>
        <w:ind w:left="720" w:hanging="360"/>
      </w:pPr>
    </w:lvl>
    <w:lvl w:ilvl="1" w:tplc="DFE02E5E" w:tentative="1">
      <w:start w:val="1"/>
      <w:numFmt w:val="decimal"/>
      <w:lvlText w:val="%2."/>
      <w:lvlJc w:val="left"/>
      <w:pPr>
        <w:tabs>
          <w:tab w:val="num" w:pos="1440"/>
        </w:tabs>
        <w:ind w:left="1440" w:hanging="360"/>
      </w:pPr>
    </w:lvl>
    <w:lvl w:ilvl="2" w:tplc="440E5440" w:tentative="1">
      <w:start w:val="1"/>
      <w:numFmt w:val="decimal"/>
      <w:lvlText w:val="%3."/>
      <w:lvlJc w:val="left"/>
      <w:pPr>
        <w:tabs>
          <w:tab w:val="num" w:pos="2160"/>
        </w:tabs>
        <w:ind w:left="2160" w:hanging="360"/>
      </w:pPr>
    </w:lvl>
    <w:lvl w:ilvl="3" w:tplc="8968E162" w:tentative="1">
      <w:start w:val="1"/>
      <w:numFmt w:val="decimal"/>
      <w:lvlText w:val="%4."/>
      <w:lvlJc w:val="left"/>
      <w:pPr>
        <w:tabs>
          <w:tab w:val="num" w:pos="2880"/>
        </w:tabs>
        <w:ind w:left="2880" w:hanging="360"/>
      </w:pPr>
    </w:lvl>
    <w:lvl w:ilvl="4" w:tplc="188050F0" w:tentative="1">
      <w:start w:val="1"/>
      <w:numFmt w:val="decimal"/>
      <w:lvlText w:val="%5."/>
      <w:lvlJc w:val="left"/>
      <w:pPr>
        <w:tabs>
          <w:tab w:val="num" w:pos="3600"/>
        </w:tabs>
        <w:ind w:left="3600" w:hanging="360"/>
      </w:pPr>
    </w:lvl>
    <w:lvl w:ilvl="5" w:tplc="5A525990" w:tentative="1">
      <w:start w:val="1"/>
      <w:numFmt w:val="decimal"/>
      <w:lvlText w:val="%6."/>
      <w:lvlJc w:val="left"/>
      <w:pPr>
        <w:tabs>
          <w:tab w:val="num" w:pos="4320"/>
        </w:tabs>
        <w:ind w:left="4320" w:hanging="360"/>
      </w:pPr>
    </w:lvl>
    <w:lvl w:ilvl="6" w:tplc="495CC30A" w:tentative="1">
      <w:start w:val="1"/>
      <w:numFmt w:val="decimal"/>
      <w:lvlText w:val="%7."/>
      <w:lvlJc w:val="left"/>
      <w:pPr>
        <w:tabs>
          <w:tab w:val="num" w:pos="5040"/>
        </w:tabs>
        <w:ind w:left="5040" w:hanging="360"/>
      </w:pPr>
    </w:lvl>
    <w:lvl w:ilvl="7" w:tplc="101EBDFA" w:tentative="1">
      <w:start w:val="1"/>
      <w:numFmt w:val="decimal"/>
      <w:lvlText w:val="%8."/>
      <w:lvlJc w:val="left"/>
      <w:pPr>
        <w:tabs>
          <w:tab w:val="num" w:pos="5760"/>
        </w:tabs>
        <w:ind w:left="5760" w:hanging="360"/>
      </w:pPr>
    </w:lvl>
    <w:lvl w:ilvl="8" w:tplc="C0C6DD80" w:tentative="1">
      <w:start w:val="1"/>
      <w:numFmt w:val="decimal"/>
      <w:lvlText w:val="%9."/>
      <w:lvlJc w:val="left"/>
      <w:pPr>
        <w:tabs>
          <w:tab w:val="num" w:pos="6480"/>
        </w:tabs>
        <w:ind w:left="6480" w:hanging="360"/>
      </w:pPr>
    </w:lvl>
  </w:abstractNum>
  <w:abstractNum w:abstractNumId="4" w15:restartNumberingAfterBreak="0">
    <w:nsid w:val="265F31B6"/>
    <w:multiLevelType w:val="multilevel"/>
    <w:tmpl w:val="A558D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7C28BE"/>
    <w:multiLevelType w:val="hybridMultilevel"/>
    <w:tmpl w:val="64D241DE"/>
    <w:lvl w:ilvl="0" w:tplc="568EE120">
      <w:start w:val="1"/>
      <w:numFmt w:val="bullet"/>
      <w:lvlText w:val="•"/>
      <w:lvlJc w:val="left"/>
      <w:pPr>
        <w:tabs>
          <w:tab w:val="num" w:pos="720"/>
        </w:tabs>
        <w:ind w:left="720" w:hanging="360"/>
      </w:pPr>
      <w:rPr>
        <w:rFonts w:ascii="Arial" w:hAnsi="Arial" w:hint="default"/>
      </w:rPr>
    </w:lvl>
    <w:lvl w:ilvl="1" w:tplc="149864BC" w:tentative="1">
      <w:start w:val="1"/>
      <w:numFmt w:val="bullet"/>
      <w:lvlText w:val="•"/>
      <w:lvlJc w:val="left"/>
      <w:pPr>
        <w:tabs>
          <w:tab w:val="num" w:pos="1440"/>
        </w:tabs>
        <w:ind w:left="1440" w:hanging="360"/>
      </w:pPr>
      <w:rPr>
        <w:rFonts w:ascii="Arial" w:hAnsi="Arial" w:hint="default"/>
      </w:rPr>
    </w:lvl>
    <w:lvl w:ilvl="2" w:tplc="F1F87A0A" w:tentative="1">
      <w:start w:val="1"/>
      <w:numFmt w:val="bullet"/>
      <w:lvlText w:val="•"/>
      <w:lvlJc w:val="left"/>
      <w:pPr>
        <w:tabs>
          <w:tab w:val="num" w:pos="2160"/>
        </w:tabs>
        <w:ind w:left="2160" w:hanging="360"/>
      </w:pPr>
      <w:rPr>
        <w:rFonts w:ascii="Arial" w:hAnsi="Arial" w:hint="default"/>
      </w:rPr>
    </w:lvl>
    <w:lvl w:ilvl="3" w:tplc="4956F616" w:tentative="1">
      <w:start w:val="1"/>
      <w:numFmt w:val="bullet"/>
      <w:lvlText w:val="•"/>
      <w:lvlJc w:val="left"/>
      <w:pPr>
        <w:tabs>
          <w:tab w:val="num" w:pos="2880"/>
        </w:tabs>
        <w:ind w:left="2880" w:hanging="360"/>
      </w:pPr>
      <w:rPr>
        <w:rFonts w:ascii="Arial" w:hAnsi="Arial" w:hint="default"/>
      </w:rPr>
    </w:lvl>
    <w:lvl w:ilvl="4" w:tplc="3CA4A90C" w:tentative="1">
      <w:start w:val="1"/>
      <w:numFmt w:val="bullet"/>
      <w:lvlText w:val="•"/>
      <w:lvlJc w:val="left"/>
      <w:pPr>
        <w:tabs>
          <w:tab w:val="num" w:pos="3600"/>
        </w:tabs>
        <w:ind w:left="3600" w:hanging="360"/>
      </w:pPr>
      <w:rPr>
        <w:rFonts w:ascii="Arial" w:hAnsi="Arial" w:hint="default"/>
      </w:rPr>
    </w:lvl>
    <w:lvl w:ilvl="5" w:tplc="DD5CA5FA" w:tentative="1">
      <w:start w:val="1"/>
      <w:numFmt w:val="bullet"/>
      <w:lvlText w:val="•"/>
      <w:lvlJc w:val="left"/>
      <w:pPr>
        <w:tabs>
          <w:tab w:val="num" w:pos="4320"/>
        </w:tabs>
        <w:ind w:left="4320" w:hanging="360"/>
      </w:pPr>
      <w:rPr>
        <w:rFonts w:ascii="Arial" w:hAnsi="Arial" w:hint="default"/>
      </w:rPr>
    </w:lvl>
    <w:lvl w:ilvl="6" w:tplc="F564832C" w:tentative="1">
      <w:start w:val="1"/>
      <w:numFmt w:val="bullet"/>
      <w:lvlText w:val="•"/>
      <w:lvlJc w:val="left"/>
      <w:pPr>
        <w:tabs>
          <w:tab w:val="num" w:pos="5040"/>
        </w:tabs>
        <w:ind w:left="5040" w:hanging="360"/>
      </w:pPr>
      <w:rPr>
        <w:rFonts w:ascii="Arial" w:hAnsi="Arial" w:hint="default"/>
      </w:rPr>
    </w:lvl>
    <w:lvl w:ilvl="7" w:tplc="A4689F7E" w:tentative="1">
      <w:start w:val="1"/>
      <w:numFmt w:val="bullet"/>
      <w:lvlText w:val="•"/>
      <w:lvlJc w:val="left"/>
      <w:pPr>
        <w:tabs>
          <w:tab w:val="num" w:pos="5760"/>
        </w:tabs>
        <w:ind w:left="5760" w:hanging="360"/>
      </w:pPr>
      <w:rPr>
        <w:rFonts w:ascii="Arial" w:hAnsi="Arial" w:hint="default"/>
      </w:rPr>
    </w:lvl>
    <w:lvl w:ilvl="8" w:tplc="26D054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5A3139"/>
    <w:multiLevelType w:val="hybridMultilevel"/>
    <w:tmpl w:val="8F1A68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0E50D28"/>
    <w:multiLevelType w:val="hybridMultilevel"/>
    <w:tmpl w:val="EDC8B64A"/>
    <w:lvl w:ilvl="0" w:tplc="DE0AE364">
      <w:start w:val="3"/>
      <w:numFmt w:val="decimal"/>
      <w:lvlText w:val="%1."/>
      <w:lvlJc w:val="left"/>
      <w:pPr>
        <w:tabs>
          <w:tab w:val="num" w:pos="720"/>
        </w:tabs>
        <w:ind w:left="720" w:hanging="360"/>
      </w:pPr>
    </w:lvl>
    <w:lvl w:ilvl="1" w:tplc="35AC82B2" w:tentative="1">
      <w:start w:val="1"/>
      <w:numFmt w:val="decimal"/>
      <w:lvlText w:val="%2."/>
      <w:lvlJc w:val="left"/>
      <w:pPr>
        <w:tabs>
          <w:tab w:val="num" w:pos="1440"/>
        </w:tabs>
        <w:ind w:left="1440" w:hanging="360"/>
      </w:pPr>
    </w:lvl>
    <w:lvl w:ilvl="2" w:tplc="7A163C58" w:tentative="1">
      <w:start w:val="1"/>
      <w:numFmt w:val="decimal"/>
      <w:lvlText w:val="%3."/>
      <w:lvlJc w:val="left"/>
      <w:pPr>
        <w:tabs>
          <w:tab w:val="num" w:pos="2160"/>
        </w:tabs>
        <w:ind w:left="2160" w:hanging="360"/>
      </w:pPr>
    </w:lvl>
    <w:lvl w:ilvl="3" w:tplc="75780C14" w:tentative="1">
      <w:start w:val="1"/>
      <w:numFmt w:val="decimal"/>
      <w:lvlText w:val="%4."/>
      <w:lvlJc w:val="left"/>
      <w:pPr>
        <w:tabs>
          <w:tab w:val="num" w:pos="2880"/>
        </w:tabs>
        <w:ind w:left="2880" w:hanging="360"/>
      </w:pPr>
    </w:lvl>
    <w:lvl w:ilvl="4" w:tplc="CFEC410E" w:tentative="1">
      <w:start w:val="1"/>
      <w:numFmt w:val="decimal"/>
      <w:lvlText w:val="%5."/>
      <w:lvlJc w:val="left"/>
      <w:pPr>
        <w:tabs>
          <w:tab w:val="num" w:pos="3600"/>
        </w:tabs>
        <w:ind w:left="3600" w:hanging="360"/>
      </w:pPr>
    </w:lvl>
    <w:lvl w:ilvl="5" w:tplc="349A6896" w:tentative="1">
      <w:start w:val="1"/>
      <w:numFmt w:val="decimal"/>
      <w:lvlText w:val="%6."/>
      <w:lvlJc w:val="left"/>
      <w:pPr>
        <w:tabs>
          <w:tab w:val="num" w:pos="4320"/>
        </w:tabs>
        <w:ind w:left="4320" w:hanging="360"/>
      </w:pPr>
    </w:lvl>
    <w:lvl w:ilvl="6" w:tplc="BF326EDA" w:tentative="1">
      <w:start w:val="1"/>
      <w:numFmt w:val="decimal"/>
      <w:lvlText w:val="%7."/>
      <w:lvlJc w:val="left"/>
      <w:pPr>
        <w:tabs>
          <w:tab w:val="num" w:pos="5040"/>
        </w:tabs>
        <w:ind w:left="5040" w:hanging="360"/>
      </w:pPr>
    </w:lvl>
    <w:lvl w:ilvl="7" w:tplc="F9A6FB24" w:tentative="1">
      <w:start w:val="1"/>
      <w:numFmt w:val="decimal"/>
      <w:lvlText w:val="%8."/>
      <w:lvlJc w:val="left"/>
      <w:pPr>
        <w:tabs>
          <w:tab w:val="num" w:pos="5760"/>
        </w:tabs>
        <w:ind w:left="5760" w:hanging="360"/>
      </w:pPr>
    </w:lvl>
    <w:lvl w:ilvl="8" w:tplc="2BD4D23A" w:tentative="1">
      <w:start w:val="1"/>
      <w:numFmt w:val="decimal"/>
      <w:lvlText w:val="%9."/>
      <w:lvlJc w:val="left"/>
      <w:pPr>
        <w:tabs>
          <w:tab w:val="num" w:pos="6480"/>
        </w:tabs>
        <w:ind w:left="6480" w:hanging="360"/>
      </w:pPr>
    </w:lvl>
  </w:abstractNum>
  <w:abstractNum w:abstractNumId="8" w15:restartNumberingAfterBreak="0">
    <w:nsid w:val="3C246226"/>
    <w:multiLevelType w:val="hybridMultilevel"/>
    <w:tmpl w:val="ADF2B468"/>
    <w:lvl w:ilvl="0" w:tplc="2CE6FF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C53E4"/>
    <w:multiLevelType w:val="hybridMultilevel"/>
    <w:tmpl w:val="4892586E"/>
    <w:lvl w:ilvl="0" w:tplc="DC068A16">
      <w:start w:val="2"/>
      <w:numFmt w:val="decimal"/>
      <w:lvlText w:val="%1."/>
      <w:lvlJc w:val="left"/>
      <w:pPr>
        <w:tabs>
          <w:tab w:val="num" w:pos="720"/>
        </w:tabs>
        <w:ind w:left="720" w:hanging="360"/>
      </w:pPr>
    </w:lvl>
    <w:lvl w:ilvl="1" w:tplc="E396AF94" w:tentative="1">
      <w:start w:val="1"/>
      <w:numFmt w:val="decimal"/>
      <w:lvlText w:val="%2."/>
      <w:lvlJc w:val="left"/>
      <w:pPr>
        <w:tabs>
          <w:tab w:val="num" w:pos="1440"/>
        </w:tabs>
        <w:ind w:left="1440" w:hanging="360"/>
      </w:pPr>
    </w:lvl>
    <w:lvl w:ilvl="2" w:tplc="3B22E5FA" w:tentative="1">
      <w:start w:val="1"/>
      <w:numFmt w:val="decimal"/>
      <w:lvlText w:val="%3."/>
      <w:lvlJc w:val="left"/>
      <w:pPr>
        <w:tabs>
          <w:tab w:val="num" w:pos="2160"/>
        </w:tabs>
        <w:ind w:left="2160" w:hanging="360"/>
      </w:pPr>
    </w:lvl>
    <w:lvl w:ilvl="3" w:tplc="271E217A" w:tentative="1">
      <w:start w:val="1"/>
      <w:numFmt w:val="decimal"/>
      <w:lvlText w:val="%4."/>
      <w:lvlJc w:val="left"/>
      <w:pPr>
        <w:tabs>
          <w:tab w:val="num" w:pos="2880"/>
        </w:tabs>
        <w:ind w:left="2880" w:hanging="360"/>
      </w:pPr>
    </w:lvl>
    <w:lvl w:ilvl="4" w:tplc="CB34332A" w:tentative="1">
      <w:start w:val="1"/>
      <w:numFmt w:val="decimal"/>
      <w:lvlText w:val="%5."/>
      <w:lvlJc w:val="left"/>
      <w:pPr>
        <w:tabs>
          <w:tab w:val="num" w:pos="3600"/>
        </w:tabs>
        <w:ind w:left="3600" w:hanging="360"/>
      </w:pPr>
    </w:lvl>
    <w:lvl w:ilvl="5" w:tplc="5796A83C" w:tentative="1">
      <w:start w:val="1"/>
      <w:numFmt w:val="decimal"/>
      <w:lvlText w:val="%6."/>
      <w:lvlJc w:val="left"/>
      <w:pPr>
        <w:tabs>
          <w:tab w:val="num" w:pos="4320"/>
        </w:tabs>
        <w:ind w:left="4320" w:hanging="360"/>
      </w:pPr>
    </w:lvl>
    <w:lvl w:ilvl="6" w:tplc="7BFAADEA" w:tentative="1">
      <w:start w:val="1"/>
      <w:numFmt w:val="decimal"/>
      <w:lvlText w:val="%7."/>
      <w:lvlJc w:val="left"/>
      <w:pPr>
        <w:tabs>
          <w:tab w:val="num" w:pos="5040"/>
        </w:tabs>
        <w:ind w:left="5040" w:hanging="360"/>
      </w:pPr>
    </w:lvl>
    <w:lvl w:ilvl="7" w:tplc="95765E5A" w:tentative="1">
      <w:start w:val="1"/>
      <w:numFmt w:val="decimal"/>
      <w:lvlText w:val="%8."/>
      <w:lvlJc w:val="left"/>
      <w:pPr>
        <w:tabs>
          <w:tab w:val="num" w:pos="5760"/>
        </w:tabs>
        <w:ind w:left="5760" w:hanging="360"/>
      </w:pPr>
    </w:lvl>
    <w:lvl w:ilvl="8" w:tplc="04D4A3D6" w:tentative="1">
      <w:start w:val="1"/>
      <w:numFmt w:val="decimal"/>
      <w:lvlText w:val="%9."/>
      <w:lvlJc w:val="left"/>
      <w:pPr>
        <w:tabs>
          <w:tab w:val="num" w:pos="6480"/>
        </w:tabs>
        <w:ind w:left="6480" w:hanging="360"/>
      </w:pPr>
    </w:lvl>
  </w:abstractNum>
  <w:abstractNum w:abstractNumId="10" w15:restartNumberingAfterBreak="0">
    <w:nsid w:val="402A3A41"/>
    <w:multiLevelType w:val="hybridMultilevel"/>
    <w:tmpl w:val="0CEAB7D4"/>
    <w:lvl w:ilvl="0" w:tplc="F7C49B9E">
      <w:start w:val="1"/>
      <w:numFmt w:val="bullet"/>
      <w:lvlText w:val="•"/>
      <w:lvlJc w:val="left"/>
      <w:pPr>
        <w:tabs>
          <w:tab w:val="num" w:pos="720"/>
        </w:tabs>
        <w:ind w:left="720" w:hanging="360"/>
      </w:pPr>
      <w:rPr>
        <w:rFonts w:ascii="Arial" w:hAnsi="Arial" w:hint="default"/>
      </w:rPr>
    </w:lvl>
    <w:lvl w:ilvl="1" w:tplc="6E0E95FC" w:tentative="1">
      <w:start w:val="1"/>
      <w:numFmt w:val="bullet"/>
      <w:lvlText w:val="•"/>
      <w:lvlJc w:val="left"/>
      <w:pPr>
        <w:tabs>
          <w:tab w:val="num" w:pos="1440"/>
        </w:tabs>
        <w:ind w:left="1440" w:hanging="360"/>
      </w:pPr>
      <w:rPr>
        <w:rFonts w:ascii="Arial" w:hAnsi="Arial" w:hint="default"/>
      </w:rPr>
    </w:lvl>
    <w:lvl w:ilvl="2" w:tplc="69E4BC86" w:tentative="1">
      <w:start w:val="1"/>
      <w:numFmt w:val="bullet"/>
      <w:lvlText w:val="•"/>
      <w:lvlJc w:val="left"/>
      <w:pPr>
        <w:tabs>
          <w:tab w:val="num" w:pos="2160"/>
        </w:tabs>
        <w:ind w:left="2160" w:hanging="360"/>
      </w:pPr>
      <w:rPr>
        <w:rFonts w:ascii="Arial" w:hAnsi="Arial" w:hint="default"/>
      </w:rPr>
    </w:lvl>
    <w:lvl w:ilvl="3" w:tplc="D912433A" w:tentative="1">
      <w:start w:val="1"/>
      <w:numFmt w:val="bullet"/>
      <w:lvlText w:val="•"/>
      <w:lvlJc w:val="left"/>
      <w:pPr>
        <w:tabs>
          <w:tab w:val="num" w:pos="2880"/>
        </w:tabs>
        <w:ind w:left="2880" w:hanging="360"/>
      </w:pPr>
      <w:rPr>
        <w:rFonts w:ascii="Arial" w:hAnsi="Arial" w:hint="default"/>
      </w:rPr>
    </w:lvl>
    <w:lvl w:ilvl="4" w:tplc="67685E8A" w:tentative="1">
      <w:start w:val="1"/>
      <w:numFmt w:val="bullet"/>
      <w:lvlText w:val="•"/>
      <w:lvlJc w:val="left"/>
      <w:pPr>
        <w:tabs>
          <w:tab w:val="num" w:pos="3600"/>
        </w:tabs>
        <w:ind w:left="3600" w:hanging="360"/>
      </w:pPr>
      <w:rPr>
        <w:rFonts w:ascii="Arial" w:hAnsi="Arial" w:hint="default"/>
      </w:rPr>
    </w:lvl>
    <w:lvl w:ilvl="5" w:tplc="2A429E72" w:tentative="1">
      <w:start w:val="1"/>
      <w:numFmt w:val="bullet"/>
      <w:lvlText w:val="•"/>
      <w:lvlJc w:val="left"/>
      <w:pPr>
        <w:tabs>
          <w:tab w:val="num" w:pos="4320"/>
        </w:tabs>
        <w:ind w:left="4320" w:hanging="360"/>
      </w:pPr>
      <w:rPr>
        <w:rFonts w:ascii="Arial" w:hAnsi="Arial" w:hint="default"/>
      </w:rPr>
    </w:lvl>
    <w:lvl w:ilvl="6" w:tplc="25BE49C8" w:tentative="1">
      <w:start w:val="1"/>
      <w:numFmt w:val="bullet"/>
      <w:lvlText w:val="•"/>
      <w:lvlJc w:val="left"/>
      <w:pPr>
        <w:tabs>
          <w:tab w:val="num" w:pos="5040"/>
        </w:tabs>
        <w:ind w:left="5040" w:hanging="360"/>
      </w:pPr>
      <w:rPr>
        <w:rFonts w:ascii="Arial" w:hAnsi="Arial" w:hint="default"/>
      </w:rPr>
    </w:lvl>
    <w:lvl w:ilvl="7" w:tplc="03CE4CEE" w:tentative="1">
      <w:start w:val="1"/>
      <w:numFmt w:val="bullet"/>
      <w:lvlText w:val="•"/>
      <w:lvlJc w:val="left"/>
      <w:pPr>
        <w:tabs>
          <w:tab w:val="num" w:pos="5760"/>
        </w:tabs>
        <w:ind w:left="5760" w:hanging="360"/>
      </w:pPr>
      <w:rPr>
        <w:rFonts w:ascii="Arial" w:hAnsi="Arial" w:hint="default"/>
      </w:rPr>
    </w:lvl>
    <w:lvl w:ilvl="8" w:tplc="CED8CB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A60552"/>
    <w:multiLevelType w:val="hybridMultilevel"/>
    <w:tmpl w:val="10142228"/>
    <w:lvl w:ilvl="0" w:tplc="DF82178E">
      <w:start w:val="3"/>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52B52"/>
    <w:multiLevelType w:val="hybridMultilevel"/>
    <w:tmpl w:val="5186E2A4"/>
    <w:lvl w:ilvl="0" w:tplc="3CCA5D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862809"/>
    <w:multiLevelType w:val="hybridMultilevel"/>
    <w:tmpl w:val="DA1A96BC"/>
    <w:lvl w:ilvl="0" w:tplc="5FDAB68E">
      <w:numFmt w:val="bullet"/>
      <w:lvlText w:val=""/>
      <w:lvlJc w:val="left"/>
      <w:pPr>
        <w:ind w:left="720" w:hanging="360"/>
      </w:pPr>
      <w:rPr>
        <w:rFonts w:ascii="Symbol" w:eastAsiaTheme="minorHAnsi" w:hAnsi="Symbol" w:cstheme="minorBidi" w:hint="default"/>
        <w:color w:val="auto"/>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8A75ECD"/>
    <w:multiLevelType w:val="hybridMultilevel"/>
    <w:tmpl w:val="5186E2A4"/>
    <w:lvl w:ilvl="0" w:tplc="3CCA5D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9080244">
    <w:abstractNumId w:val="1"/>
  </w:num>
  <w:num w:numId="2" w16cid:durableId="191459091">
    <w:abstractNumId w:val="4"/>
  </w:num>
  <w:num w:numId="3" w16cid:durableId="420688488">
    <w:abstractNumId w:val="10"/>
  </w:num>
  <w:num w:numId="4" w16cid:durableId="1892301011">
    <w:abstractNumId w:val="5"/>
  </w:num>
  <w:num w:numId="5" w16cid:durableId="48312948">
    <w:abstractNumId w:val="12"/>
  </w:num>
  <w:num w:numId="6" w16cid:durableId="642344442">
    <w:abstractNumId w:val="8"/>
  </w:num>
  <w:num w:numId="7" w16cid:durableId="1818454732">
    <w:abstractNumId w:val="11"/>
  </w:num>
  <w:num w:numId="8" w16cid:durableId="1429619684">
    <w:abstractNumId w:val="0"/>
  </w:num>
  <w:num w:numId="9" w16cid:durableId="339161194">
    <w:abstractNumId w:val="14"/>
  </w:num>
  <w:num w:numId="10" w16cid:durableId="1670867606">
    <w:abstractNumId w:val="13"/>
  </w:num>
  <w:num w:numId="11" w16cid:durableId="1408577350">
    <w:abstractNumId w:val="2"/>
  </w:num>
  <w:num w:numId="12" w16cid:durableId="2089229652">
    <w:abstractNumId w:val="6"/>
  </w:num>
  <w:num w:numId="13" w16cid:durableId="530648289">
    <w:abstractNumId w:val="9"/>
  </w:num>
  <w:num w:numId="14" w16cid:durableId="1051003634">
    <w:abstractNumId w:val="7"/>
  </w:num>
  <w:num w:numId="15" w16cid:durableId="992493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169"/>
    <w:rsid w:val="00002CCF"/>
    <w:rsid w:val="0000557A"/>
    <w:rsid w:val="0000742E"/>
    <w:rsid w:val="00046316"/>
    <w:rsid w:val="00056C02"/>
    <w:rsid w:val="000803C6"/>
    <w:rsid w:val="00082AF2"/>
    <w:rsid w:val="000A6FBF"/>
    <w:rsid w:val="000E7BE2"/>
    <w:rsid w:val="000F4755"/>
    <w:rsid w:val="000F5577"/>
    <w:rsid w:val="00107B1D"/>
    <w:rsid w:val="00120F99"/>
    <w:rsid w:val="00121236"/>
    <w:rsid w:val="00127233"/>
    <w:rsid w:val="00154E4D"/>
    <w:rsid w:val="001863A1"/>
    <w:rsid w:val="001A5E0D"/>
    <w:rsid w:val="001C07ED"/>
    <w:rsid w:val="001C166C"/>
    <w:rsid w:val="001C430B"/>
    <w:rsid w:val="001E49F5"/>
    <w:rsid w:val="001F4CEB"/>
    <w:rsid w:val="001F7BD8"/>
    <w:rsid w:val="00226D26"/>
    <w:rsid w:val="00265629"/>
    <w:rsid w:val="002768A9"/>
    <w:rsid w:val="00287152"/>
    <w:rsid w:val="002A1FB1"/>
    <w:rsid w:val="002B3EA2"/>
    <w:rsid w:val="002F433C"/>
    <w:rsid w:val="00340BFB"/>
    <w:rsid w:val="00361A9F"/>
    <w:rsid w:val="00372E8F"/>
    <w:rsid w:val="00377684"/>
    <w:rsid w:val="00391B4C"/>
    <w:rsid w:val="003A3335"/>
    <w:rsid w:val="003A7074"/>
    <w:rsid w:val="003B02EE"/>
    <w:rsid w:val="003B59BB"/>
    <w:rsid w:val="003B7CC3"/>
    <w:rsid w:val="003B7F27"/>
    <w:rsid w:val="003D3AD8"/>
    <w:rsid w:val="003E04CB"/>
    <w:rsid w:val="003F2C73"/>
    <w:rsid w:val="00414184"/>
    <w:rsid w:val="00417E7C"/>
    <w:rsid w:val="004223E6"/>
    <w:rsid w:val="00431491"/>
    <w:rsid w:val="00436690"/>
    <w:rsid w:val="00453AF2"/>
    <w:rsid w:val="00474A6E"/>
    <w:rsid w:val="004A0A29"/>
    <w:rsid w:val="004A5D8A"/>
    <w:rsid w:val="004A68AD"/>
    <w:rsid w:val="004B1498"/>
    <w:rsid w:val="004B1F40"/>
    <w:rsid w:val="004C5475"/>
    <w:rsid w:val="004C556A"/>
    <w:rsid w:val="004E71CB"/>
    <w:rsid w:val="004F09C1"/>
    <w:rsid w:val="004F6EAB"/>
    <w:rsid w:val="00516AD8"/>
    <w:rsid w:val="005312BE"/>
    <w:rsid w:val="00564A0C"/>
    <w:rsid w:val="005A7A9F"/>
    <w:rsid w:val="005B1C81"/>
    <w:rsid w:val="005C74B0"/>
    <w:rsid w:val="005E3EF1"/>
    <w:rsid w:val="00601690"/>
    <w:rsid w:val="006040E6"/>
    <w:rsid w:val="00604A41"/>
    <w:rsid w:val="006165F2"/>
    <w:rsid w:val="006169C1"/>
    <w:rsid w:val="00622828"/>
    <w:rsid w:val="00623D23"/>
    <w:rsid w:val="00632385"/>
    <w:rsid w:val="0064685E"/>
    <w:rsid w:val="00647630"/>
    <w:rsid w:val="00667E7F"/>
    <w:rsid w:val="00676B8F"/>
    <w:rsid w:val="00676E6F"/>
    <w:rsid w:val="0067753E"/>
    <w:rsid w:val="006A0A85"/>
    <w:rsid w:val="006A1024"/>
    <w:rsid w:val="006A6E90"/>
    <w:rsid w:val="006D7602"/>
    <w:rsid w:val="006E10CC"/>
    <w:rsid w:val="00710F6D"/>
    <w:rsid w:val="00740950"/>
    <w:rsid w:val="00755017"/>
    <w:rsid w:val="0076158D"/>
    <w:rsid w:val="00761712"/>
    <w:rsid w:val="00762D71"/>
    <w:rsid w:val="00773D97"/>
    <w:rsid w:val="007749A4"/>
    <w:rsid w:val="00781303"/>
    <w:rsid w:val="007A3D70"/>
    <w:rsid w:val="007A3E29"/>
    <w:rsid w:val="007B726E"/>
    <w:rsid w:val="007F283D"/>
    <w:rsid w:val="008257E0"/>
    <w:rsid w:val="008324BC"/>
    <w:rsid w:val="00840590"/>
    <w:rsid w:val="00843674"/>
    <w:rsid w:val="00844738"/>
    <w:rsid w:val="0086778F"/>
    <w:rsid w:val="008B6273"/>
    <w:rsid w:val="008D43C4"/>
    <w:rsid w:val="008E00EE"/>
    <w:rsid w:val="00900ACE"/>
    <w:rsid w:val="009012C9"/>
    <w:rsid w:val="00915B05"/>
    <w:rsid w:val="009226FE"/>
    <w:rsid w:val="0093059C"/>
    <w:rsid w:val="009320EF"/>
    <w:rsid w:val="00937161"/>
    <w:rsid w:val="00943765"/>
    <w:rsid w:val="00953E01"/>
    <w:rsid w:val="009604C6"/>
    <w:rsid w:val="009613C2"/>
    <w:rsid w:val="00966156"/>
    <w:rsid w:val="009A224A"/>
    <w:rsid w:val="009B0E2B"/>
    <w:rsid w:val="009B6168"/>
    <w:rsid w:val="009C0D11"/>
    <w:rsid w:val="009F00F8"/>
    <w:rsid w:val="009F4C33"/>
    <w:rsid w:val="00A00E93"/>
    <w:rsid w:val="00A03806"/>
    <w:rsid w:val="00A06164"/>
    <w:rsid w:val="00A06DE1"/>
    <w:rsid w:val="00A14E39"/>
    <w:rsid w:val="00A23D06"/>
    <w:rsid w:val="00A351E6"/>
    <w:rsid w:val="00A45E60"/>
    <w:rsid w:val="00A8615C"/>
    <w:rsid w:val="00AA0B3F"/>
    <w:rsid w:val="00AC762A"/>
    <w:rsid w:val="00AD352F"/>
    <w:rsid w:val="00AF5731"/>
    <w:rsid w:val="00B33BEE"/>
    <w:rsid w:val="00B34C39"/>
    <w:rsid w:val="00B40BB5"/>
    <w:rsid w:val="00B52B86"/>
    <w:rsid w:val="00B55D09"/>
    <w:rsid w:val="00B84C73"/>
    <w:rsid w:val="00B9215B"/>
    <w:rsid w:val="00BB6012"/>
    <w:rsid w:val="00BC2ADD"/>
    <w:rsid w:val="00BD0B03"/>
    <w:rsid w:val="00BF0DBA"/>
    <w:rsid w:val="00C02ED7"/>
    <w:rsid w:val="00C24F32"/>
    <w:rsid w:val="00C61029"/>
    <w:rsid w:val="00C67639"/>
    <w:rsid w:val="00C80E7E"/>
    <w:rsid w:val="00C93411"/>
    <w:rsid w:val="00C94FF9"/>
    <w:rsid w:val="00C95E8B"/>
    <w:rsid w:val="00CD1786"/>
    <w:rsid w:val="00D026B2"/>
    <w:rsid w:val="00D20ED6"/>
    <w:rsid w:val="00D21D35"/>
    <w:rsid w:val="00D26E75"/>
    <w:rsid w:val="00D36EAE"/>
    <w:rsid w:val="00D60F14"/>
    <w:rsid w:val="00D61E7F"/>
    <w:rsid w:val="00D63A30"/>
    <w:rsid w:val="00DA1378"/>
    <w:rsid w:val="00DA7503"/>
    <w:rsid w:val="00DA78B5"/>
    <w:rsid w:val="00DC6B30"/>
    <w:rsid w:val="00DD6FBA"/>
    <w:rsid w:val="00DD72D1"/>
    <w:rsid w:val="00DE4271"/>
    <w:rsid w:val="00E36584"/>
    <w:rsid w:val="00E46E1F"/>
    <w:rsid w:val="00E53BB7"/>
    <w:rsid w:val="00E551E1"/>
    <w:rsid w:val="00E55E7C"/>
    <w:rsid w:val="00E567F4"/>
    <w:rsid w:val="00E74C7B"/>
    <w:rsid w:val="00E80397"/>
    <w:rsid w:val="00E84AA2"/>
    <w:rsid w:val="00EB4F0D"/>
    <w:rsid w:val="00EC0DBE"/>
    <w:rsid w:val="00EC3169"/>
    <w:rsid w:val="00EC6062"/>
    <w:rsid w:val="00ED459D"/>
    <w:rsid w:val="00EF0437"/>
    <w:rsid w:val="00F05DEC"/>
    <w:rsid w:val="00F06EA5"/>
    <w:rsid w:val="00F26559"/>
    <w:rsid w:val="00F466D1"/>
    <w:rsid w:val="00F5418C"/>
    <w:rsid w:val="00F64AA1"/>
    <w:rsid w:val="00F65AB3"/>
    <w:rsid w:val="00FE6504"/>
    <w:rsid w:val="00FF04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9805"/>
  <w15:docId w15:val="{3FAC95C3-CC91-4D4C-B9C4-A5FE101A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CC3"/>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16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3169"/>
  </w:style>
  <w:style w:type="character" w:styleId="Hyperlink">
    <w:name w:val="Hyperlink"/>
    <w:basedOn w:val="DefaultParagraphFont"/>
    <w:uiPriority w:val="99"/>
    <w:unhideWhenUsed/>
    <w:rsid w:val="00EC3169"/>
    <w:rPr>
      <w:color w:val="0000FF"/>
      <w:u w:val="single"/>
    </w:rPr>
  </w:style>
  <w:style w:type="paragraph" w:styleId="ListParagraph">
    <w:name w:val="List Paragraph"/>
    <w:basedOn w:val="Normal"/>
    <w:uiPriority w:val="34"/>
    <w:qFormat/>
    <w:rsid w:val="00C02ED7"/>
    <w:pPr>
      <w:ind w:left="720"/>
      <w:contextualSpacing/>
    </w:pPr>
  </w:style>
  <w:style w:type="character" w:styleId="HTMLCode">
    <w:name w:val="HTML Code"/>
    <w:basedOn w:val="DefaultParagraphFont"/>
    <w:uiPriority w:val="99"/>
    <w:semiHidden/>
    <w:unhideWhenUsed/>
    <w:rsid w:val="00943765"/>
    <w:rPr>
      <w:rFonts w:ascii="Courier New" w:eastAsia="Times New Roman" w:hAnsi="Courier New" w:cs="Courier New"/>
      <w:sz w:val="20"/>
      <w:szCs w:val="20"/>
    </w:rPr>
  </w:style>
  <w:style w:type="character" w:styleId="Emphasis">
    <w:name w:val="Emphasis"/>
    <w:basedOn w:val="DefaultParagraphFont"/>
    <w:uiPriority w:val="20"/>
    <w:qFormat/>
    <w:rsid w:val="00943765"/>
    <w:rPr>
      <w:i/>
      <w:iCs/>
    </w:rPr>
  </w:style>
  <w:style w:type="character" w:customStyle="1" w:styleId="s1">
    <w:name w:val="s1"/>
    <w:basedOn w:val="DefaultParagraphFont"/>
    <w:rsid w:val="00632385"/>
  </w:style>
  <w:style w:type="character" w:customStyle="1" w:styleId="s31">
    <w:name w:val="s31"/>
    <w:basedOn w:val="DefaultParagraphFont"/>
    <w:rsid w:val="00632385"/>
    <w:rPr>
      <w:color w:val="A020F0"/>
    </w:rPr>
  </w:style>
  <w:style w:type="character" w:customStyle="1" w:styleId="s2">
    <w:name w:val="s2"/>
    <w:basedOn w:val="DefaultParagraphFont"/>
    <w:rsid w:val="00632385"/>
  </w:style>
  <w:style w:type="character" w:customStyle="1" w:styleId="s0">
    <w:name w:val="s0"/>
    <w:basedOn w:val="DefaultParagraphFont"/>
    <w:rsid w:val="006A0A85"/>
  </w:style>
  <w:style w:type="character" w:customStyle="1" w:styleId="s41">
    <w:name w:val="s41"/>
    <w:basedOn w:val="DefaultParagraphFont"/>
    <w:rsid w:val="006A0A85"/>
    <w:rPr>
      <w:color w:val="A020F0"/>
    </w:rPr>
  </w:style>
  <w:style w:type="character" w:customStyle="1" w:styleId="vevariablevaluesummary">
    <w:name w:val="vevariablevaluesummary"/>
    <w:basedOn w:val="DefaultParagraphFont"/>
    <w:rsid w:val="006A0A85"/>
  </w:style>
  <w:style w:type="character" w:customStyle="1" w:styleId="s51">
    <w:name w:val="s51"/>
    <w:basedOn w:val="DefaultParagraphFont"/>
    <w:rsid w:val="006A0A85"/>
    <w:rPr>
      <w:color w:val="A020F0"/>
    </w:rPr>
  </w:style>
  <w:style w:type="character" w:customStyle="1" w:styleId="s61">
    <w:name w:val="s61"/>
    <w:basedOn w:val="DefaultParagraphFont"/>
    <w:rsid w:val="004B1498"/>
    <w:rPr>
      <w:color w:val="A020F0"/>
    </w:rPr>
  </w:style>
  <w:style w:type="paragraph" w:styleId="Header">
    <w:name w:val="header"/>
    <w:basedOn w:val="Normal"/>
    <w:link w:val="HeaderChar"/>
    <w:uiPriority w:val="99"/>
    <w:unhideWhenUsed/>
    <w:rsid w:val="00E53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BB7"/>
  </w:style>
  <w:style w:type="paragraph" w:styleId="Footer">
    <w:name w:val="footer"/>
    <w:basedOn w:val="Normal"/>
    <w:link w:val="FooterChar"/>
    <w:uiPriority w:val="99"/>
    <w:unhideWhenUsed/>
    <w:rsid w:val="00E53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BB7"/>
  </w:style>
  <w:style w:type="paragraph" w:styleId="BalloonText">
    <w:name w:val="Balloon Text"/>
    <w:basedOn w:val="Normal"/>
    <w:link w:val="BalloonTextChar"/>
    <w:uiPriority w:val="99"/>
    <w:semiHidden/>
    <w:unhideWhenUsed/>
    <w:rsid w:val="008D4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7567">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7">
          <w:marLeft w:val="0"/>
          <w:marRight w:val="0"/>
          <w:marTop w:val="0"/>
          <w:marBottom w:val="0"/>
          <w:divBdr>
            <w:top w:val="none" w:sz="0" w:space="0" w:color="auto"/>
            <w:left w:val="none" w:sz="0" w:space="0" w:color="auto"/>
            <w:bottom w:val="none" w:sz="0" w:space="0" w:color="auto"/>
            <w:right w:val="none" w:sz="0" w:space="0" w:color="auto"/>
          </w:divBdr>
          <w:divsChild>
            <w:div w:id="1096948563">
              <w:marLeft w:val="0"/>
              <w:marRight w:val="0"/>
              <w:marTop w:val="0"/>
              <w:marBottom w:val="0"/>
              <w:divBdr>
                <w:top w:val="none" w:sz="0" w:space="0" w:color="auto"/>
                <w:left w:val="none" w:sz="0" w:space="0" w:color="auto"/>
                <w:bottom w:val="none" w:sz="0" w:space="0" w:color="auto"/>
                <w:right w:val="none" w:sz="0" w:space="0" w:color="auto"/>
              </w:divBdr>
              <w:divsChild>
                <w:div w:id="1208444837">
                  <w:marLeft w:val="0"/>
                  <w:marRight w:val="0"/>
                  <w:marTop w:val="150"/>
                  <w:marBottom w:val="150"/>
                  <w:divBdr>
                    <w:top w:val="none" w:sz="0" w:space="0" w:color="auto"/>
                    <w:left w:val="none" w:sz="0" w:space="0" w:color="auto"/>
                    <w:bottom w:val="none" w:sz="0" w:space="0" w:color="auto"/>
                    <w:right w:val="none" w:sz="0" w:space="0" w:color="auto"/>
                  </w:divBdr>
                  <w:divsChild>
                    <w:div w:id="1103301137">
                      <w:marLeft w:val="0"/>
                      <w:marRight w:val="0"/>
                      <w:marTop w:val="0"/>
                      <w:marBottom w:val="0"/>
                      <w:divBdr>
                        <w:top w:val="none" w:sz="0" w:space="0" w:color="auto"/>
                        <w:left w:val="none" w:sz="0" w:space="0" w:color="auto"/>
                        <w:bottom w:val="none" w:sz="0" w:space="0" w:color="auto"/>
                        <w:right w:val="none" w:sz="0" w:space="0" w:color="auto"/>
                      </w:divBdr>
                      <w:divsChild>
                        <w:div w:id="161971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862245">
      <w:bodyDiv w:val="1"/>
      <w:marLeft w:val="0"/>
      <w:marRight w:val="0"/>
      <w:marTop w:val="0"/>
      <w:marBottom w:val="0"/>
      <w:divBdr>
        <w:top w:val="none" w:sz="0" w:space="0" w:color="auto"/>
        <w:left w:val="none" w:sz="0" w:space="0" w:color="auto"/>
        <w:bottom w:val="none" w:sz="0" w:space="0" w:color="auto"/>
        <w:right w:val="none" w:sz="0" w:space="0" w:color="auto"/>
      </w:divBdr>
    </w:div>
    <w:div w:id="289439507">
      <w:bodyDiv w:val="1"/>
      <w:marLeft w:val="0"/>
      <w:marRight w:val="0"/>
      <w:marTop w:val="0"/>
      <w:marBottom w:val="0"/>
      <w:divBdr>
        <w:top w:val="none" w:sz="0" w:space="0" w:color="auto"/>
        <w:left w:val="none" w:sz="0" w:space="0" w:color="auto"/>
        <w:bottom w:val="none" w:sz="0" w:space="0" w:color="auto"/>
        <w:right w:val="none" w:sz="0" w:space="0" w:color="auto"/>
      </w:divBdr>
      <w:divsChild>
        <w:div w:id="1142314047">
          <w:marLeft w:val="0"/>
          <w:marRight w:val="0"/>
          <w:marTop w:val="0"/>
          <w:marBottom w:val="0"/>
          <w:divBdr>
            <w:top w:val="none" w:sz="0" w:space="0" w:color="auto"/>
            <w:left w:val="none" w:sz="0" w:space="0" w:color="auto"/>
            <w:bottom w:val="none" w:sz="0" w:space="0" w:color="auto"/>
            <w:right w:val="none" w:sz="0" w:space="0" w:color="auto"/>
          </w:divBdr>
          <w:divsChild>
            <w:div w:id="1454667222">
              <w:marLeft w:val="0"/>
              <w:marRight w:val="0"/>
              <w:marTop w:val="0"/>
              <w:marBottom w:val="0"/>
              <w:divBdr>
                <w:top w:val="none" w:sz="0" w:space="0" w:color="auto"/>
                <w:left w:val="none" w:sz="0" w:space="0" w:color="auto"/>
                <w:bottom w:val="none" w:sz="0" w:space="0" w:color="auto"/>
                <w:right w:val="none" w:sz="0" w:space="0" w:color="auto"/>
              </w:divBdr>
              <w:divsChild>
                <w:div w:id="1890413097">
                  <w:marLeft w:val="0"/>
                  <w:marRight w:val="0"/>
                  <w:marTop w:val="150"/>
                  <w:marBottom w:val="150"/>
                  <w:divBdr>
                    <w:top w:val="none" w:sz="0" w:space="0" w:color="auto"/>
                    <w:left w:val="none" w:sz="0" w:space="0" w:color="auto"/>
                    <w:bottom w:val="none" w:sz="0" w:space="0" w:color="auto"/>
                    <w:right w:val="none" w:sz="0" w:space="0" w:color="auto"/>
                  </w:divBdr>
                  <w:divsChild>
                    <w:div w:id="665016093">
                      <w:marLeft w:val="0"/>
                      <w:marRight w:val="0"/>
                      <w:marTop w:val="0"/>
                      <w:marBottom w:val="0"/>
                      <w:divBdr>
                        <w:top w:val="none" w:sz="0" w:space="0" w:color="auto"/>
                        <w:left w:val="none" w:sz="0" w:space="0" w:color="auto"/>
                        <w:bottom w:val="none" w:sz="0" w:space="0" w:color="auto"/>
                        <w:right w:val="none" w:sz="0" w:space="0" w:color="auto"/>
                      </w:divBdr>
                      <w:divsChild>
                        <w:div w:id="777220101">
                          <w:marLeft w:val="240"/>
                          <w:marRight w:val="0"/>
                          <w:marTop w:val="0"/>
                          <w:marBottom w:val="0"/>
                          <w:divBdr>
                            <w:top w:val="none" w:sz="0" w:space="0" w:color="auto"/>
                            <w:left w:val="none" w:sz="0" w:space="0" w:color="auto"/>
                            <w:bottom w:val="none" w:sz="0" w:space="0" w:color="auto"/>
                            <w:right w:val="none" w:sz="0" w:space="0" w:color="auto"/>
                          </w:divBdr>
                        </w:div>
                      </w:divsChild>
                    </w:div>
                    <w:div w:id="1678387470">
                      <w:marLeft w:val="0"/>
                      <w:marRight w:val="0"/>
                      <w:marTop w:val="0"/>
                      <w:marBottom w:val="0"/>
                      <w:divBdr>
                        <w:top w:val="none" w:sz="0" w:space="0" w:color="auto"/>
                        <w:left w:val="none" w:sz="0" w:space="0" w:color="auto"/>
                        <w:bottom w:val="none" w:sz="0" w:space="0" w:color="auto"/>
                        <w:right w:val="none" w:sz="0" w:space="0" w:color="auto"/>
                      </w:divBdr>
                      <w:divsChild>
                        <w:div w:id="313876573">
                          <w:marLeft w:val="240"/>
                          <w:marRight w:val="0"/>
                          <w:marTop w:val="0"/>
                          <w:marBottom w:val="0"/>
                          <w:divBdr>
                            <w:top w:val="none" w:sz="0" w:space="0" w:color="auto"/>
                            <w:left w:val="none" w:sz="0" w:space="0" w:color="auto"/>
                            <w:bottom w:val="none" w:sz="0" w:space="0" w:color="auto"/>
                            <w:right w:val="none" w:sz="0" w:space="0" w:color="auto"/>
                          </w:divBdr>
                        </w:div>
                      </w:divsChild>
                    </w:div>
                    <w:div w:id="210963008">
                      <w:marLeft w:val="0"/>
                      <w:marRight w:val="0"/>
                      <w:marTop w:val="0"/>
                      <w:marBottom w:val="0"/>
                      <w:divBdr>
                        <w:top w:val="none" w:sz="0" w:space="0" w:color="auto"/>
                        <w:left w:val="none" w:sz="0" w:space="0" w:color="auto"/>
                        <w:bottom w:val="none" w:sz="0" w:space="0" w:color="auto"/>
                        <w:right w:val="none" w:sz="0" w:space="0" w:color="auto"/>
                      </w:divBdr>
                      <w:divsChild>
                        <w:div w:id="2146698811">
                          <w:marLeft w:val="240"/>
                          <w:marRight w:val="0"/>
                          <w:marTop w:val="0"/>
                          <w:marBottom w:val="0"/>
                          <w:divBdr>
                            <w:top w:val="none" w:sz="0" w:space="0" w:color="auto"/>
                            <w:left w:val="none" w:sz="0" w:space="0" w:color="auto"/>
                            <w:bottom w:val="none" w:sz="0" w:space="0" w:color="auto"/>
                            <w:right w:val="none" w:sz="0" w:space="0" w:color="auto"/>
                          </w:divBdr>
                        </w:div>
                      </w:divsChild>
                    </w:div>
                    <w:div w:id="815803631">
                      <w:marLeft w:val="0"/>
                      <w:marRight w:val="0"/>
                      <w:marTop w:val="0"/>
                      <w:marBottom w:val="0"/>
                      <w:divBdr>
                        <w:top w:val="none" w:sz="0" w:space="0" w:color="auto"/>
                        <w:left w:val="none" w:sz="0" w:space="0" w:color="auto"/>
                        <w:bottom w:val="none" w:sz="0" w:space="0" w:color="auto"/>
                        <w:right w:val="none" w:sz="0" w:space="0" w:color="auto"/>
                      </w:divBdr>
                      <w:divsChild>
                        <w:div w:id="1401561281">
                          <w:marLeft w:val="240"/>
                          <w:marRight w:val="0"/>
                          <w:marTop w:val="0"/>
                          <w:marBottom w:val="0"/>
                          <w:divBdr>
                            <w:top w:val="none" w:sz="0" w:space="0" w:color="auto"/>
                            <w:left w:val="none" w:sz="0" w:space="0" w:color="auto"/>
                            <w:bottom w:val="none" w:sz="0" w:space="0" w:color="auto"/>
                            <w:right w:val="none" w:sz="0" w:space="0" w:color="auto"/>
                          </w:divBdr>
                        </w:div>
                      </w:divsChild>
                    </w:div>
                    <w:div w:id="1874461893">
                      <w:marLeft w:val="0"/>
                      <w:marRight w:val="0"/>
                      <w:marTop w:val="0"/>
                      <w:marBottom w:val="0"/>
                      <w:divBdr>
                        <w:top w:val="none" w:sz="0" w:space="0" w:color="auto"/>
                        <w:left w:val="none" w:sz="0" w:space="0" w:color="auto"/>
                        <w:bottom w:val="none" w:sz="0" w:space="0" w:color="auto"/>
                        <w:right w:val="none" w:sz="0" w:space="0" w:color="auto"/>
                      </w:divBdr>
                      <w:divsChild>
                        <w:div w:id="1397433606">
                          <w:marLeft w:val="240"/>
                          <w:marRight w:val="0"/>
                          <w:marTop w:val="0"/>
                          <w:marBottom w:val="0"/>
                          <w:divBdr>
                            <w:top w:val="none" w:sz="0" w:space="0" w:color="auto"/>
                            <w:left w:val="none" w:sz="0" w:space="0" w:color="auto"/>
                            <w:bottom w:val="none" w:sz="0" w:space="0" w:color="auto"/>
                            <w:right w:val="none" w:sz="0" w:space="0" w:color="auto"/>
                          </w:divBdr>
                        </w:div>
                      </w:divsChild>
                    </w:div>
                    <w:div w:id="472992438">
                      <w:marLeft w:val="0"/>
                      <w:marRight w:val="0"/>
                      <w:marTop w:val="0"/>
                      <w:marBottom w:val="0"/>
                      <w:divBdr>
                        <w:top w:val="none" w:sz="0" w:space="0" w:color="auto"/>
                        <w:left w:val="none" w:sz="0" w:space="0" w:color="auto"/>
                        <w:bottom w:val="none" w:sz="0" w:space="0" w:color="auto"/>
                        <w:right w:val="none" w:sz="0" w:space="0" w:color="auto"/>
                      </w:divBdr>
                      <w:divsChild>
                        <w:div w:id="342443814">
                          <w:marLeft w:val="240"/>
                          <w:marRight w:val="0"/>
                          <w:marTop w:val="0"/>
                          <w:marBottom w:val="0"/>
                          <w:divBdr>
                            <w:top w:val="none" w:sz="0" w:space="0" w:color="auto"/>
                            <w:left w:val="none" w:sz="0" w:space="0" w:color="auto"/>
                            <w:bottom w:val="none" w:sz="0" w:space="0" w:color="auto"/>
                            <w:right w:val="none" w:sz="0" w:space="0" w:color="auto"/>
                          </w:divBdr>
                        </w:div>
                      </w:divsChild>
                    </w:div>
                    <w:div w:id="1370958477">
                      <w:marLeft w:val="0"/>
                      <w:marRight w:val="0"/>
                      <w:marTop w:val="0"/>
                      <w:marBottom w:val="0"/>
                      <w:divBdr>
                        <w:top w:val="none" w:sz="0" w:space="0" w:color="auto"/>
                        <w:left w:val="none" w:sz="0" w:space="0" w:color="auto"/>
                        <w:bottom w:val="none" w:sz="0" w:space="0" w:color="auto"/>
                        <w:right w:val="none" w:sz="0" w:space="0" w:color="auto"/>
                      </w:divBdr>
                      <w:divsChild>
                        <w:div w:id="1470980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081965">
      <w:bodyDiv w:val="1"/>
      <w:marLeft w:val="0"/>
      <w:marRight w:val="0"/>
      <w:marTop w:val="0"/>
      <w:marBottom w:val="0"/>
      <w:divBdr>
        <w:top w:val="none" w:sz="0" w:space="0" w:color="auto"/>
        <w:left w:val="none" w:sz="0" w:space="0" w:color="auto"/>
        <w:bottom w:val="none" w:sz="0" w:space="0" w:color="auto"/>
        <w:right w:val="none" w:sz="0" w:space="0" w:color="auto"/>
      </w:divBdr>
      <w:divsChild>
        <w:div w:id="884367524">
          <w:marLeft w:val="0"/>
          <w:marRight w:val="0"/>
          <w:marTop w:val="0"/>
          <w:marBottom w:val="0"/>
          <w:divBdr>
            <w:top w:val="none" w:sz="0" w:space="0" w:color="auto"/>
            <w:left w:val="none" w:sz="0" w:space="0" w:color="auto"/>
            <w:bottom w:val="none" w:sz="0" w:space="0" w:color="auto"/>
            <w:right w:val="none" w:sz="0" w:space="0" w:color="auto"/>
          </w:divBdr>
          <w:divsChild>
            <w:div w:id="916667381">
              <w:marLeft w:val="0"/>
              <w:marRight w:val="0"/>
              <w:marTop w:val="0"/>
              <w:marBottom w:val="0"/>
              <w:divBdr>
                <w:top w:val="none" w:sz="0" w:space="0" w:color="auto"/>
                <w:left w:val="none" w:sz="0" w:space="0" w:color="auto"/>
                <w:bottom w:val="none" w:sz="0" w:space="0" w:color="auto"/>
                <w:right w:val="none" w:sz="0" w:space="0" w:color="auto"/>
              </w:divBdr>
              <w:divsChild>
                <w:div w:id="205220252">
                  <w:marLeft w:val="0"/>
                  <w:marRight w:val="0"/>
                  <w:marTop w:val="150"/>
                  <w:marBottom w:val="150"/>
                  <w:divBdr>
                    <w:top w:val="none" w:sz="0" w:space="0" w:color="auto"/>
                    <w:left w:val="none" w:sz="0" w:space="0" w:color="auto"/>
                    <w:bottom w:val="none" w:sz="0" w:space="0" w:color="auto"/>
                    <w:right w:val="none" w:sz="0" w:space="0" w:color="auto"/>
                  </w:divBdr>
                  <w:divsChild>
                    <w:div w:id="458766056">
                      <w:marLeft w:val="0"/>
                      <w:marRight w:val="0"/>
                      <w:marTop w:val="0"/>
                      <w:marBottom w:val="0"/>
                      <w:divBdr>
                        <w:top w:val="none" w:sz="0" w:space="0" w:color="auto"/>
                        <w:left w:val="none" w:sz="0" w:space="0" w:color="auto"/>
                        <w:bottom w:val="none" w:sz="0" w:space="0" w:color="auto"/>
                        <w:right w:val="none" w:sz="0" w:space="0" w:color="auto"/>
                      </w:divBdr>
                      <w:divsChild>
                        <w:div w:id="1971936488">
                          <w:marLeft w:val="240"/>
                          <w:marRight w:val="0"/>
                          <w:marTop w:val="0"/>
                          <w:marBottom w:val="0"/>
                          <w:divBdr>
                            <w:top w:val="none" w:sz="0" w:space="0" w:color="auto"/>
                            <w:left w:val="none" w:sz="0" w:space="0" w:color="auto"/>
                            <w:bottom w:val="none" w:sz="0" w:space="0" w:color="auto"/>
                            <w:right w:val="none" w:sz="0" w:space="0" w:color="auto"/>
                          </w:divBdr>
                        </w:div>
                        <w:div w:id="814907041">
                          <w:marLeft w:val="0"/>
                          <w:marRight w:val="0"/>
                          <w:marTop w:val="0"/>
                          <w:marBottom w:val="0"/>
                          <w:divBdr>
                            <w:top w:val="none" w:sz="0" w:space="0" w:color="auto"/>
                            <w:left w:val="none" w:sz="0" w:space="0" w:color="auto"/>
                            <w:bottom w:val="none" w:sz="0" w:space="0" w:color="auto"/>
                            <w:right w:val="none" w:sz="0" w:space="0" w:color="auto"/>
                          </w:divBdr>
                          <w:divsChild>
                            <w:div w:id="810557256">
                              <w:marLeft w:val="0"/>
                              <w:marRight w:val="0"/>
                              <w:marTop w:val="0"/>
                              <w:marBottom w:val="0"/>
                              <w:divBdr>
                                <w:top w:val="none" w:sz="0" w:space="0" w:color="auto"/>
                                <w:left w:val="none" w:sz="0" w:space="0" w:color="auto"/>
                                <w:bottom w:val="none" w:sz="0" w:space="0" w:color="auto"/>
                                <w:right w:val="none" w:sz="0" w:space="0" w:color="auto"/>
                              </w:divBdr>
                              <w:divsChild>
                                <w:div w:id="13654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648626">
      <w:bodyDiv w:val="1"/>
      <w:marLeft w:val="0"/>
      <w:marRight w:val="0"/>
      <w:marTop w:val="0"/>
      <w:marBottom w:val="0"/>
      <w:divBdr>
        <w:top w:val="none" w:sz="0" w:space="0" w:color="auto"/>
        <w:left w:val="none" w:sz="0" w:space="0" w:color="auto"/>
        <w:bottom w:val="none" w:sz="0" w:space="0" w:color="auto"/>
        <w:right w:val="none" w:sz="0" w:space="0" w:color="auto"/>
      </w:divBdr>
      <w:divsChild>
        <w:div w:id="602616940">
          <w:marLeft w:val="0"/>
          <w:marRight w:val="0"/>
          <w:marTop w:val="0"/>
          <w:marBottom w:val="0"/>
          <w:divBdr>
            <w:top w:val="none" w:sz="0" w:space="0" w:color="auto"/>
            <w:left w:val="none" w:sz="0" w:space="0" w:color="auto"/>
            <w:bottom w:val="none" w:sz="0" w:space="0" w:color="auto"/>
            <w:right w:val="none" w:sz="0" w:space="0" w:color="auto"/>
          </w:divBdr>
          <w:divsChild>
            <w:div w:id="1758474067">
              <w:marLeft w:val="0"/>
              <w:marRight w:val="0"/>
              <w:marTop w:val="0"/>
              <w:marBottom w:val="0"/>
              <w:divBdr>
                <w:top w:val="none" w:sz="0" w:space="0" w:color="auto"/>
                <w:left w:val="none" w:sz="0" w:space="0" w:color="auto"/>
                <w:bottom w:val="none" w:sz="0" w:space="0" w:color="auto"/>
                <w:right w:val="none" w:sz="0" w:space="0" w:color="auto"/>
              </w:divBdr>
              <w:divsChild>
                <w:div w:id="1630041669">
                  <w:marLeft w:val="0"/>
                  <w:marRight w:val="0"/>
                  <w:marTop w:val="150"/>
                  <w:marBottom w:val="150"/>
                  <w:divBdr>
                    <w:top w:val="none" w:sz="0" w:space="0" w:color="auto"/>
                    <w:left w:val="none" w:sz="0" w:space="0" w:color="auto"/>
                    <w:bottom w:val="none" w:sz="0" w:space="0" w:color="auto"/>
                    <w:right w:val="none" w:sz="0" w:space="0" w:color="auto"/>
                  </w:divBdr>
                  <w:divsChild>
                    <w:div w:id="836966555">
                      <w:marLeft w:val="0"/>
                      <w:marRight w:val="0"/>
                      <w:marTop w:val="0"/>
                      <w:marBottom w:val="0"/>
                      <w:divBdr>
                        <w:top w:val="none" w:sz="0" w:space="0" w:color="auto"/>
                        <w:left w:val="none" w:sz="0" w:space="0" w:color="auto"/>
                        <w:bottom w:val="none" w:sz="0" w:space="0" w:color="auto"/>
                        <w:right w:val="none" w:sz="0" w:space="0" w:color="auto"/>
                      </w:divBdr>
                      <w:divsChild>
                        <w:div w:id="373114279">
                          <w:marLeft w:val="240"/>
                          <w:marRight w:val="0"/>
                          <w:marTop w:val="0"/>
                          <w:marBottom w:val="0"/>
                          <w:divBdr>
                            <w:top w:val="none" w:sz="0" w:space="0" w:color="auto"/>
                            <w:left w:val="none" w:sz="0" w:space="0" w:color="auto"/>
                            <w:bottom w:val="none" w:sz="0" w:space="0" w:color="auto"/>
                            <w:right w:val="none" w:sz="0" w:space="0" w:color="auto"/>
                          </w:divBdr>
                        </w:div>
                      </w:divsChild>
                    </w:div>
                    <w:div w:id="1341930600">
                      <w:marLeft w:val="0"/>
                      <w:marRight w:val="0"/>
                      <w:marTop w:val="0"/>
                      <w:marBottom w:val="0"/>
                      <w:divBdr>
                        <w:top w:val="none" w:sz="0" w:space="0" w:color="auto"/>
                        <w:left w:val="none" w:sz="0" w:space="0" w:color="auto"/>
                        <w:bottom w:val="none" w:sz="0" w:space="0" w:color="auto"/>
                        <w:right w:val="none" w:sz="0" w:space="0" w:color="auto"/>
                      </w:divBdr>
                      <w:divsChild>
                        <w:div w:id="73673549">
                          <w:marLeft w:val="240"/>
                          <w:marRight w:val="0"/>
                          <w:marTop w:val="0"/>
                          <w:marBottom w:val="0"/>
                          <w:divBdr>
                            <w:top w:val="none" w:sz="0" w:space="0" w:color="auto"/>
                            <w:left w:val="none" w:sz="0" w:space="0" w:color="auto"/>
                            <w:bottom w:val="none" w:sz="0" w:space="0" w:color="auto"/>
                            <w:right w:val="none" w:sz="0" w:space="0" w:color="auto"/>
                          </w:divBdr>
                        </w:div>
                      </w:divsChild>
                    </w:div>
                    <w:div w:id="269628018">
                      <w:marLeft w:val="0"/>
                      <w:marRight w:val="0"/>
                      <w:marTop w:val="0"/>
                      <w:marBottom w:val="0"/>
                      <w:divBdr>
                        <w:top w:val="none" w:sz="0" w:space="0" w:color="auto"/>
                        <w:left w:val="none" w:sz="0" w:space="0" w:color="auto"/>
                        <w:bottom w:val="none" w:sz="0" w:space="0" w:color="auto"/>
                        <w:right w:val="none" w:sz="0" w:space="0" w:color="auto"/>
                      </w:divBdr>
                      <w:divsChild>
                        <w:div w:id="1894272099">
                          <w:marLeft w:val="240"/>
                          <w:marRight w:val="0"/>
                          <w:marTop w:val="0"/>
                          <w:marBottom w:val="0"/>
                          <w:divBdr>
                            <w:top w:val="none" w:sz="0" w:space="0" w:color="auto"/>
                            <w:left w:val="none" w:sz="0" w:space="0" w:color="auto"/>
                            <w:bottom w:val="none" w:sz="0" w:space="0" w:color="auto"/>
                            <w:right w:val="none" w:sz="0" w:space="0" w:color="auto"/>
                          </w:divBdr>
                        </w:div>
                      </w:divsChild>
                    </w:div>
                    <w:div w:id="1979070450">
                      <w:marLeft w:val="0"/>
                      <w:marRight w:val="0"/>
                      <w:marTop w:val="0"/>
                      <w:marBottom w:val="0"/>
                      <w:divBdr>
                        <w:top w:val="none" w:sz="0" w:space="0" w:color="auto"/>
                        <w:left w:val="none" w:sz="0" w:space="0" w:color="auto"/>
                        <w:bottom w:val="none" w:sz="0" w:space="0" w:color="auto"/>
                        <w:right w:val="none" w:sz="0" w:space="0" w:color="auto"/>
                      </w:divBdr>
                      <w:divsChild>
                        <w:div w:id="1161383411">
                          <w:marLeft w:val="240"/>
                          <w:marRight w:val="0"/>
                          <w:marTop w:val="0"/>
                          <w:marBottom w:val="0"/>
                          <w:divBdr>
                            <w:top w:val="none" w:sz="0" w:space="0" w:color="auto"/>
                            <w:left w:val="none" w:sz="0" w:space="0" w:color="auto"/>
                            <w:bottom w:val="none" w:sz="0" w:space="0" w:color="auto"/>
                            <w:right w:val="none" w:sz="0" w:space="0" w:color="auto"/>
                          </w:divBdr>
                        </w:div>
                      </w:divsChild>
                    </w:div>
                    <w:div w:id="2100976369">
                      <w:marLeft w:val="0"/>
                      <w:marRight w:val="0"/>
                      <w:marTop w:val="0"/>
                      <w:marBottom w:val="0"/>
                      <w:divBdr>
                        <w:top w:val="none" w:sz="0" w:space="0" w:color="auto"/>
                        <w:left w:val="none" w:sz="0" w:space="0" w:color="auto"/>
                        <w:bottom w:val="none" w:sz="0" w:space="0" w:color="auto"/>
                        <w:right w:val="none" w:sz="0" w:space="0" w:color="auto"/>
                      </w:divBdr>
                      <w:divsChild>
                        <w:div w:id="1433166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298261">
      <w:bodyDiv w:val="1"/>
      <w:marLeft w:val="0"/>
      <w:marRight w:val="0"/>
      <w:marTop w:val="0"/>
      <w:marBottom w:val="0"/>
      <w:divBdr>
        <w:top w:val="none" w:sz="0" w:space="0" w:color="auto"/>
        <w:left w:val="none" w:sz="0" w:space="0" w:color="auto"/>
        <w:bottom w:val="none" w:sz="0" w:space="0" w:color="auto"/>
        <w:right w:val="none" w:sz="0" w:space="0" w:color="auto"/>
      </w:divBdr>
    </w:div>
    <w:div w:id="435059336">
      <w:bodyDiv w:val="1"/>
      <w:marLeft w:val="0"/>
      <w:marRight w:val="0"/>
      <w:marTop w:val="0"/>
      <w:marBottom w:val="0"/>
      <w:divBdr>
        <w:top w:val="none" w:sz="0" w:space="0" w:color="auto"/>
        <w:left w:val="none" w:sz="0" w:space="0" w:color="auto"/>
        <w:bottom w:val="none" w:sz="0" w:space="0" w:color="auto"/>
        <w:right w:val="none" w:sz="0" w:space="0" w:color="auto"/>
      </w:divBdr>
      <w:divsChild>
        <w:div w:id="1377704345">
          <w:marLeft w:val="0"/>
          <w:marRight w:val="0"/>
          <w:marTop w:val="0"/>
          <w:marBottom w:val="0"/>
          <w:divBdr>
            <w:top w:val="none" w:sz="0" w:space="0" w:color="auto"/>
            <w:left w:val="none" w:sz="0" w:space="0" w:color="auto"/>
            <w:bottom w:val="none" w:sz="0" w:space="0" w:color="auto"/>
            <w:right w:val="none" w:sz="0" w:space="0" w:color="auto"/>
          </w:divBdr>
          <w:divsChild>
            <w:div w:id="1180120447">
              <w:marLeft w:val="0"/>
              <w:marRight w:val="0"/>
              <w:marTop w:val="0"/>
              <w:marBottom w:val="0"/>
              <w:divBdr>
                <w:top w:val="none" w:sz="0" w:space="0" w:color="auto"/>
                <w:left w:val="none" w:sz="0" w:space="0" w:color="auto"/>
                <w:bottom w:val="none" w:sz="0" w:space="0" w:color="auto"/>
                <w:right w:val="none" w:sz="0" w:space="0" w:color="auto"/>
              </w:divBdr>
              <w:divsChild>
                <w:div w:id="1316953766">
                  <w:marLeft w:val="0"/>
                  <w:marRight w:val="0"/>
                  <w:marTop w:val="150"/>
                  <w:marBottom w:val="150"/>
                  <w:divBdr>
                    <w:top w:val="none" w:sz="0" w:space="0" w:color="auto"/>
                    <w:left w:val="none" w:sz="0" w:space="0" w:color="auto"/>
                    <w:bottom w:val="none" w:sz="0" w:space="0" w:color="auto"/>
                    <w:right w:val="none" w:sz="0" w:space="0" w:color="auto"/>
                  </w:divBdr>
                  <w:divsChild>
                    <w:div w:id="2091267324">
                      <w:marLeft w:val="0"/>
                      <w:marRight w:val="0"/>
                      <w:marTop w:val="0"/>
                      <w:marBottom w:val="0"/>
                      <w:divBdr>
                        <w:top w:val="none" w:sz="0" w:space="0" w:color="auto"/>
                        <w:left w:val="none" w:sz="0" w:space="0" w:color="auto"/>
                        <w:bottom w:val="none" w:sz="0" w:space="0" w:color="auto"/>
                        <w:right w:val="none" w:sz="0" w:space="0" w:color="auto"/>
                      </w:divBdr>
                      <w:divsChild>
                        <w:div w:id="1184437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9886">
      <w:bodyDiv w:val="1"/>
      <w:marLeft w:val="0"/>
      <w:marRight w:val="0"/>
      <w:marTop w:val="0"/>
      <w:marBottom w:val="0"/>
      <w:divBdr>
        <w:top w:val="none" w:sz="0" w:space="0" w:color="auto"/>
        <w:left w:val="none" w:sz="0" w:space="0" w:color="auto"/>
        <w:bottom w:val="none" w:sz="0" w:space="0" w:color="auto"/>
        <w:right w:val="none" w:sz="0" w:space="0" w:color="auto"/>
      </w:divBdr>
      <w:divsChild>
        <w:div w:id="1307781123">
          <w:marLeft w:val="0"/>
          <w:marRight w:val="0"/>
          <w:marTop w:val="0"/>
          <w:marBottom w:val="0"/>
          <w:divBdr>
            <w:top w:val="none" w:sz="0" w:space="0" w:color="auto"/>
            <w:left w:val="none" w:sz="0" w:space="0" w:color="auto"/>
            <w:bottom w:val="none" w:sz="0" w:space="0" w:color="auto"/>
            <w:right w:val="none" w:sz="0" w:space="0" w:color="auto"/>
          </w:divBdr>
          <w:divsChild>
            <w:div w:id="994145964">
              <w:marLeft w:val="0"/>
              <w:marRight w:val="0"/>
              <w:marTop w:val="0"/>
              <w:marBottom w:val="0"/>
              <w:divBdr>
                <w:top w:val="none" w:sz="0" w:space="0" w:color="auto"/>
                <w:left w:val="none" w:sz="0" w:space="0" w:color="auto"/>
                <w:bottom w:val="none" w:sz="0" w:space="0" w:color="auto"/>
                <w:right w:val="none" w:sz="0" w:space="0" w:color="auto"/>
              </w:divBdr>
              <w:divsChild>
                <w:div w:id="69892216">
                  <w:marLeft w:val="0"/>
                  <w:marRight w:val="0"/>
                  <w:marTop w:val="150"/>
                  <w:marBottom w:val="150"/>
                  <w:divBdr>
                    <w:top w:val="none" w:sz="0" w:space="0" w:color="auto"/>
                    <w:left w:val="none" w:sz="0" w:space="0" w:color="auto"/>
                    <w:bottom w:val="none" w:sz="0" w:space="0" w:color="auto"/>
                    <w:right w:val="none" w:sz="0" w:space="0" w:color="auto"/>
                  </w:divBdr>
                  <w:divsChild>
                    <w:div w:id="2001346608">
                      <w:marLeft w:val="0"/>
                      <w:marRight w:val="0"/>
                      <w:marTop w:val="0"/>
                      <w:marBottom w:val="0"/>
                      <w:divBdr>
                        <w:top w:val="none" w:sz="0" w:space="0" w:color="auto"/>
                        <w:left w:val="none" w:sz="0" w:space="0" w:color="auto"/>
                        <w:bottom w:val="none" w:sz="0" w:space="0" w:color="auto"/>
                        <w:right w:val="none" w:sz="0" w:space="0" w:color="auto"/>
                      </w:divBdr>
                      <w:divsChild>
                        <w:div w:id="132337693">
                          <w:marLeft w:val="240"/>
                          <w:marRight w:val="0"/>
                          <w:marTop w:val="0"/>
                          <w:marBottom w:val="0"/>
                          <w:divBdr>
                            <w:top w:val="none" w:sz="0" w:space="0" w:color="auto"/>
                            <w:left w:val="none" w:sz="0" w:space="0" w:color="auto"/>
                            <w:bottom w:val="none" w:sz="0" w:space="0" w:color="auto"/>
                            <w:right w:val="none" w:sz="0" w:space="0" w:color="auto"/>
                          </w:divBdr>
                        </w:div>
                      </w:divsChild>
                    </w:div>
                    <w:div w:id="1418866043">
                      <w:marLeft w:val="0"/>
                      <w:marRight w:val="0"/>
                      <w:marTop w:val="0"/>
                      <w:marBottom w:val="0"/>
                      <w:divBdr>
                        <w:top w:val="none" w:sz="0" w:space="0" w:color="auto"/>
                        <w:left w:val="none" w:sz="0" w:space="0" w:color="auto"/>
                        <w:bottom w:val="none" w:sz="0" w:space="0" w:color="auto"/>
                        <w:right w:val="none" w:sz="0" w:space="0" w:color="auto"/>
                      </w:divBdr>
                      <w:divsChild>
                        <w:div w:id="1652901371">
                          <w:marLeft w:val="240"/>
                          <w:marRight w:val="0"/>
                          <w:marTop w:val="0"/>
                          <w:marBottom w:val="0"/>
                          <w:divBdr>
                            <w:top w:val="none" w:sz="0" w:space="0" w:color="auto"/>
                            <w:left w:val="none" w:sz="0" w:space="0" w:color="auto"/>
                            <w:bottom w:val="none" w:sz="0" w:space="0" w:color="auto"/>
                            <w:right w:val="none" w:sz="0" w:space="0" w:color="auto"/>
                          </w:divBdr>
                        </w:div>
                      </w:divsChild>
                    </w:div>
                    <w:div w:id="523516665">
                      <w:marLeft w:val="0"/>
                      <w:marRight w:val="0"/>
                      <w:marTop w:val="0"/>
                      <w:marBottom w:val="0"/>
                      <w:divBdr>
                        <w:top w:val="none" w:sz="0" w:space="0" w:color="auto"/>
                        <w:left w:val="none" w:sz="0" w:space="0" w:color="auto"/>
                        <w:bottom w:val="none" w:sz="0" w:space="0" w:color="auto"/>
                        <w:right w:val="none" w:sz="0" w:space="0" w:color="auto"/>
                      </w:divBdr>
                      <w:divsChild>
                        <w:div w:id="1645043586">
                          <w:marLeft w:val="240"/>
                          <w:marRight w:val="0"/>
                          <w:marTop w:val="0"/>
                          <w:marBottom w:val="0"/>
                          <w:divBdr>
                            <w:top w:val="none" w:sz="0" w:space="0" w:color="auto"/>
                            <w:left w:val="none" w:sz="0" w:space="0" w:color="auto"/>
                            <w:bottom w:val="none" w:sz="0" w:space="0" w:color="auto"/>
                            <w:right w:val="none" w:sz="0" w:space="0" w:color="auto"/>
                          </w:divBdr>
                        </w:div>
                      </w:divsChild>
                    </w:div>
                    <w:div w:id="1293025810">
                      <w:marLeft w:val="0"/>
                      <w:marRight w:val="0"/>
                      <w:marTop w:val="0"/>
                      <w:marBottom w:val="0"/>
                      <w:divBdr>
                        <w:top w:val="none" w:sz="0" w:space="0" w:color="auto"/>
                        <w:left w:val="none" w:sz="0" w:space="0" w:color="auto"/>
                        <w:bottom w:val="none" w:sz="0" w:space="0" w:color="auto"/>
                        <w:right w:val="none" w:sz="0" w:space="0" w:color="auto"/>
                      </w:divBdr>
                      <w:divsChild>
                        <w:div w:id="97678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70431">
      <w:bodyDiv w:val="1"/>
      <w:marLeft w:val="0"/>
      <w:marRight w:val="0"/>
      <w:marTop w:val="0"/>
      <w:marBottom w:val="0"/>
      <w:divBdr>
        <w:top w:val="none" w:sz="0" w:space="0" w:color="auto"/>
        <w:left w:val="none" w:sz="0" w:space="0" w:color="auto"/>
        <w:bottom w:val="none" w:sz="0" w:space="0" w:color="auto"/>
        <w:right w:val="none" w:sz="0" w:space="0" w:color="auto"/>
      </w:divBdr>
      <w:divsChild>
        <w:div w:id="636959776">
          <w:marLeft w:val="0"/>
          <w:marRight w:val="547"/>
          <w:marTop w:val="0"/>
          <w:marBottom w:val="0"/>
          <w:divBdr>
            <w:top w:val="none" w:sz="0" w:space="0" w:color="auto"/>
            <w:left w:val="none" w:sz="0" w:space="0" w:color="auto"/>
            <w:bottom w:val="none" w:sz="0" w:space="0" w:color="auto"/>
            <w:right w:val="none" w:sz="0" w:space="0" w:color="auto"/>
          </w:divBdr>
        </w:div>
      </w:divsChild>
    </w:div>
    <w:div w:id="561136446">
      <w:bodyDiv w:val="1"/>
      <w:marLeft w:val="0"/>
      <w:marRight w:val="0"/>
      <w:marTop w:val="0"/>
      <w:marBottom w:val="0"/>
      <w:divBdr>
        <w:top w:val="none" w:sz="0" w:space="0" w:color="auto"/>
        <w:left w:val="none" w:sz="0" w:space="0" w:color="auto"/>
        <w:bottom w:val="none" w:sz="0" w:space="0" w:color="auto"/>
        <w:right w:val="none" w:sz="0" w:space="0" w:color="auto"/>
      </w:divBdr>
    </w:div>
    <w:div w:id="576285721">
      <w:bodyDiv w:val="1"/>
      <w:marLeft w:val="0"/>
      <w:marRight w:val="0"/>
      <w:marTop w:val="0"/>
      <w:marBottom w:val="0"/>
      <w:divBdr>
        <w:top w:val="none" w:sz="0" w:space="0" w:color="auto"/>
        <w:left w:val="none" w:sz="0" w:space="0" w:color="auto"/>
        <w:bottom w:val="none" w:sz="0" w:space="0" w:color="auto"/>
        <w:right w:val="none" w:sz="0" w:space="0" w:color="auto"/>
      </w:divBdr>
      <w:divsChild>
        <w:div w:id="1568569088">
          <w:marLeft w:val="0"/>
          <w:marRight w:val="547"/>
          <w:marTop w:val="0"/>
          <w:marBottom w:val="0"/>
          <w:divBdr>
            <w:top w:val="none" w:sz="0" w:space="0" w:color="auto"/>
            <w:left w:val="none" w:sz="0" w:space="0" w:color="auto"/>
            <w:bottom w:val="none" w:sz="0" w:space="0" w:color="auto"/>
            <w:right w:val="none" w:sz="0" w:space="0" w:color="auto"/>
          </w:divBdr>
        </w:div>
        <w:div w:id="1544706624">
          <w:marLeft w:val="0"/>
          <w:marRight w:val="547"/>
          <w:marTop w:val="0"/>
          <w:marBottom w:val="0"/>
          <w:divBdr>
            <w:top w:val="none" w:sz="0" w:space="0" w:color="auto"/>
            <w:left w:val="none" w:sz="0" w:space="0" w:color="auto"/>
            <w:bottom w:val="none" w:sz="0" w:space="0" w:color="auto"/>
            <w:right w:val="none" w:sz="0" w:space="0" w:color="auto"/>
          </w:divBdr>
        </w:div>
        <w:div w:id="486752311">
          <w:marLeft w:val="0"/>
          <w:marRight w:val="547"/>
          <w:marTop w:val="0"/>
          <w:marBottom w:val="0"/>
          <w:divBdr>
            <w:top w:val="none" w:sz="0" w:space="0" w:color="auto"/>
            <w:left w:val="none" w:sz="0" w:space="0" w:color="auto"/>
            <w:bottom w:val="none" w:sz="0" w:space="0" w:color="auto"/>
            <w:right w:val="none" w:sz="0" w:space="0" w:color="auto"/>
          </w:divBdr>
        </w:div>
      </w:divsChild>
    </w:div>
    <w:div w:id="660692356">
      <w:bodyDiv w:val="1"/>
      <w:marLeft w:val="0"/>
      <w:marRight w:val="0"/>
      <w:marTop w:val="0"/>
      <w:marBottom w:val="0"/>
      <w:divBdr>
        <w:top w:val="none" w:sz="0" w:space="0" w:color="auto"/>
        <w:left w:val="none" w:sz="0" w:space="0" w:color="auto"/>
        <w:bottom w:val="none" w:sz="0" w:space="0" w:color="auto"/>
        <w:right w:val="none" w:sz="0" w:space="0" w:color="auto"/>
      </w:divBdr>
      <w:divsChild>
        <w:div w:id="1004285599">
          <w:marLeft w:val="0"/>
          <w:marRight w:val="0"/>
          <w:marTop w:val="0"/>
          <w:marBottom w:val="0"/>
          <w:divBdr>
            <w:top w:val="none" w:sz="0" w:space="0" w:color="auto"/>
            <w:left w:val="none" w:sz="0" w:space="0" w:color="auto"/>
            <w:bottom w:val="none" w:sz="0" w:space="0" w:color="auto"/>
            <w:right w:val="none" w:sz="0" w:space="0" w:color="auto"/>
          </w:divBdr>
          <w:divsChild>
            <w:div w:id="732118415">
              <w:marLeft w:val="0"/>
              <w:marRight w:val="0"/>
              <w:marTop w:val="0"/>
              <w:marBottom w:val="0"/>
              <w:divBdr>
                <w:top w:val="none" w:sz="0" w:space="0" w:color="auto"/>
                <w:left w:val="none" w:sz="0" w:space="0" w:color="auto"/>
                <w:bottom w:val="none" w:sz="0" w:space="0" w:color="auto"/>
                <w:right w:val="none" w:sz="0" w:space="0" w:color="auto"/>
              </w:divBdr>
              <w:divsChild>
                <w:div w:id="747385390">
                  <w:marLeft w:val="0"/>
                  <w:marRight w:val="0"/>
                  <w:marTop w:val="150"/>
                  <w:marBottom w:val="150"/>
                  <w:divBdr>
                    <w:top w:val="none" w:sz="0" w:space="0" w:color="auto"/>
                    <w:left w:val="none" w:sz="0" w:space="0" w:color="auto"/>
                    <w:bottom w:val="none" w:sz="0" w:space="0" w:color="auto"/>
                    <w:right w:val="none" w:sz="0" w:space="0" w:color="auto"/>
                  </w:divBdr>
                  <w:divsChild>
                    <w:div w:id="268700892">
                      <w:marLeft w:val="0"/>
                      <w:marRight w:val="0"/>
                      <w:marTop w:val="0"/>
                      <w:marBottom w:val="0"/>
                      <w:divBdr>
                        <w:top w:val="none" w:sz="0" w:space="0" w:color="auto"/>
                        <w:left w:val="none" w:sz="0" w:space="0" w:color="auto"/>
                        <w:bottom w:val="none" w:sz="0" w:space="0" w:color="auto"/>
                        <w:right w:val="none" w:sz="0" w:space="0" w:color="auto"/>
                      </w:divBdr>
                      <w:divsChild>
                        <w:div w:id="2103332997">
                          <w:marLeft w:val="240"/>
                          <w:marRight w:val="0"/>
                          <w:marTop w:val="0"/>
                          <w:marBottom w:val="0"/>
                          <w:divBdr>
                            <w:top w:val="none" w:sz="0" w:space="0" w:color="auto"/>
                            <w:left w:val="none" w:sz="0" w:space="0" w:color="auto"/>
                            <w:bottom w:val="none" w:sz="0" w:space="0" w:color="auto"/>
                            <w:right w:val="none" w:sz="0" w:space="0" w:color="auto"/>
                          </w:divBdr>
                        </w:div>
                      </w:divsChild>
                    </w:div>
                    <w:div w:id="1216157781">
                      <w:marLeft w:val="0"/>
                      <w:marRight w:val="0"/>
                      <w:marTop w:val="0"/>
                      <w:marBottom w:val="0"/>
                      <w:divBdr>
                        <w:top w:val="none" w:sz="0" w:space="0" w:color="auto"/>
                        <w:left w:val="none" w:sz="0" w:space="0" w:color="auto"/>
                        <w:bottom w:val="none" w:sz="0" w:space="0" w:color="auto"/>
                        <w:right w:val="none" w:sz="0" w:space="0" w:color="auto"/>
                      </w:divBdr>
                      <w:divsChild>
                        <w:div w:id="1391810869">
                          <w:marLeft w:val="240"/>
                          <w:marRight w:val="0"/>
                          <w:marTop w:val="0"/>
                          <w:marBottom w:val="0"/>
                          <w:divBdr>
                            <w:top w:val="none" w:sz="0" w:space="0" w:color="auto"/>
                            <w:left w:val="none" w:sz="0" w:space="0" w:color="auto"/>
                            <w:bottom w:val="none" w:sz="0" w:space="0" w:color="auto"/>
                            <w:right w:val="none" w:sz="0" w:space="0" w:color="auto"/>
                          </w:divBdr>
                        </w:div>
                        <w:div w:id="1993754274">
                          <w:marLeft w:val="0"/>
                          <w:marRight w:val="0"/>
                          <w:marTop w:val="0"/>
                          <w:marBottom w:val="0"/>
                          <w:divBdr>
                            <w:top w:val="none" w:sz="0" w:space="0" w:color="auto"/>
                            <w:left w:val="none" w:sz="0" w:space="0" w:color="auto"/>
                            <w:bottom w:val="none" w:sz="0" w:space="0" w:color="auto"/>
                            <w:right w:val="none" w:sz="0" w:space="0" w:color="auto"/>
                          </w:divBdr>
                          <w:divsChild>
                            <w:div w:id="1141533660">
                              <w:marLeft w:val="0"/>
                              <w:marRight w:val="0"/>
                              <w:marTop w:val="0"/>
                              <w:marBottom w:val="0"/>
                              <w:divBdr>
                                <w:top w:val="none" w:sz="0" w:space="0" w:color="auto"/>
                                <w:left w:val="none" w:sz="0" w:space="0" w:color="auto"/>
                                <w:bottom w:val="none" w:sz="0" w:space="0" w:color="auto"/>
                                <w:right w:val="none" w:sz="0" w:space="0" w:color="auto"/>
                              </w:divBdr>
                              <w:divsChild>
                                <w:div w:id="19219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28605">
                      <w:marLeft w:val="0"/>
                      <w:marRight w:val="0"/>
                      <w:marTop w:val="0"/>
                      <w:marBottom w:val="0"/>
                      <w:divBdr>
                        <w:top w:val="none" w:sz="0" w:space="0" w:color="auto"/>
                        <w:left w:val="none" w:sz="0" w:space="0" w:color="auto"/>
                        <w:bottom w:val="none" w:sz="0" w:space="0" w:color="auto"/>
                        <w:right w:val="none" w:sz="0" w:space="0" w:color="auto"/>
                      </w:divBdr>
                      <w:divsChild>
                        <w:div w:id="356079942">
                          <w:marLeft w:val="240"/>
                          <w:marRight w:val="0"/>
                          <w:marTop w:val="0"/>
                          <w:marBottom w:val="0"/>
                          <w:divBdr>
                            <w:top w:val="none" w:sz="0" w:space="0" w:color="auto"/>
                            <w:left w:val="none" w:sz="0" w:space="0" w:color="auto"/>
                            <w:bottom w:val="none" w:sz="0" w:space="0" w:color="auto"/>
                            <w:right w:val="none" w:sz="0" w:space="0" w:color="auto"/>
                          </w:divBdr>
                        </w:div>
                        <w:div w:id="255216266">
                          <w:marLeft w:val="0"/>
                          <w:marRight w:val="0"/>
                          <w:marTop w:val="0"/>
                          <w:marBottom w:val="0"/>
                          <w:divBdr>
                            <w:top w:val="none" w:sz="0" w:space="0" w:color="auto"/>
                            <w:left w:val="none" w:sz="0" w:space="0" w:color="auto"/>
                            <w:bottom w:val="none" w:sz="0" w:space="0" w:color="auto"/>
                            <w:right w:val="none" w:sz="0" w:space="0" w:color="auto"/>
                          </w:divBdr>
                          <w:divsChild>
                            <w:div w:id="769931268">
                              <w:marLeft w:val="0"/>
                              <w:marRight w:val="0"/>
                              <w:marTop w:val="0"/>
                              <w:marBottom w:val="0"/>
                              <w:divBdr>
                                <w:top w:val="none" w:sz="0" w:space="0" w:color="auto"/>
                                <w:left w:val="none" w:sz="0" w:space="0" w:color="auto"/>
                                <w:bottom w:val="none" w:sz="0" w:space="0" w:color="auto"/>
                                <w:right w:val="none" w:sz="0" w:space="0" w:color="auto"/>
                              </w:divBdr>
                              <w:divsChild>
                                <w:div w:id="471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55366">
      <w:bodyDiv w:val="1"/>
      <w:marLeft w:val="0"/>
      <w:marRight w:val="0"/>
      <w:marTop w:val="0"/>
      <w:marBottom w:val="0"/>
      <w:divBdr>
        <w:top w:val="none" w:sz="0" w:space="0" w:color="auto"/>
        <w:left w:val="none" w:sz="0" w:space="0" w:color="auto"/>
        <w:bottom w:val="none" w:sz="0" w:space="0" w:color="auto"/>
        <w:right w:val="none" w:sz="0" w:space="0" w:color="auto"/>
      </w:divBdr>
      <w:divsChild>
        <w:div w:id="138041411">
          <w:marLeft w:val="0"/>
          <w:marRight w:val="0"/>
          <w:marTop w:val="0"/>
          <w:marBottom w:val="0"/>
          <w:divBdr>
            <w:top w:val="none" w:sz="0" w:space="0" w:color="auto"/>
            <w:left w:val="none" w:sz="0" w:space="0" w:color="auto"/>
            <w:bottom w:val="none" w:sz="0" w:space="0" w:color="auto"/>
            <w:right w:val="none" w:sz="0" w:space="0" w:color="auto"/>
          </w:divBdr>
          <w:divsChild>
            <w:div w:id="68120968">
              <w:marLeft w:val="0"/>
              <w:marRight w:val="0"/>
              <w:marTop w:val="0"/>
              <w:marBottom w:val="0"/>
              <w:divBdr>
                <w:top w:val="none" w:sz="0" w:space="0" w:color="auto"/>
                <w:left w:val="none" w:sz="0" w:space="0" w:color="auto"/>
                <w:bottom w:val="none" w:sz="0" w:space="0" w:color="auto"/>
                <w:right w:val="none" w:sz="0" w:space="0" w:color="auto"/>
              </w:divBdr>
              <w:divsChild>
                <w:div w:id="404647390">
                  <w:marLeft w:val="0"/>
                  <w:marRight w:val="0"/>
                  <w:marTop w:val="150"/>
                  <w:marBottom w:val="150"/>
                  <w:divBdr>
                    <w:top w:val="none" w:sz="0" w:space="0" w:color="auto"/>
                    <w:left w:val="none" w:sz="0" w:space="0" w:color="auto"/>
                    <w:bottom w:val="none" w:sz="0" w:space="0" w:color="auto"/>
                    <w:right w:val="none" w:sz="0" w:space="0" w:color="auto"/>
                  </w:divBdr>
                  <w:divsChild>
                    <w:div w:id="73936957">
                      <w:marLeft w:val="0"/>
                      <w:marRight w:val="0"/>
                      <w:marTop w:val="0"/>
                      <w:marBottom w:val="0"/>
                      <w:divBdr>
                        <w:top w:val="none" w:sz="0" w:space="0" w:color="auto"/>
                        <w:left w:val="none" w:sz="0" w:space="0" w:color="auto"/>
                        <w:bottom w:val="none" w:sz="0" w:space="0" w:color="auto"/>
                        <w:right w:val="none" w:sz="0" w:space="0" w:color="auto"/>
                      </w:divBdr>
                      <w:divsChild>
                        <w:div w:id="2093812276">
                          <w:marLeft w:val="240"/>
                          <w:marRight w:val="0"/>
                          <w:marTop w:val="0"/>
                          <w:marBottom w:val="0"/>
                          <w:divBdr>
                            <w:top w:val="none" w:sz="0" w:space="0" w:color="auto"/>
                            <w:left w:val="none" w:sz="0" w:space="0" w:color="auto"/>
                            <w:bottom w:val="none" w:sz="0" w:space="0" w:color="auto"/>
                            <w:right w:val="none" w:sz="0" w:space="0" w:color="auto"/>
                          </w:divBdr>
                        </w:div>
                      </w:divsChild>
                    </w:div>
                    <w:div w:id="1887719686">
                      <w:marLeft w:val="0"/>
                      <w:marRight w:val="0"/>
                      <w:marTop w:val="0"/>
                      <w:marBottom w:val="0"/>
                      <w:divBdr>
                        <w:top w:val="none" w:sz="0" w:space="0" w:color="auto"/>
                        <w:left w:val="none" w:sz="0" w:space="0" w:color="auto"/>
                        <w:bottom w:val="none" w:sz="0" w:space="0" w:color="auto"/>
                        <w:right w:val="none" w:sz="0" w:space="0" w:color="auto"/>
                      </w:divBdr>
                      <w:divsChild>
                        <w:div w:id="1033652362">
                          <w:marLeft w:val="240"/>
                          <w:marRight w:val="0"/>
                          <w:marTop w:val="0"/>
                          <w:marBottom w:val="0"/>
                          <w:divBdr>
                            <w:top w:val="none" w:sz="0" w:space="0" w:color="auto"/>
                            <w:left w:val="none" w:sz="0" w:space="0" w:color="auto"/>
                            <w:bottom w:val="none" w:sz="0" w:space="0" w:color="auto"/>
                            <w:right w:val="none" w:sz="0" w:space="0" w:color="auto"/>
                          </w:divBdr>
                        </w:div>
                      </w:divsChild>
                    </w:div>
                    <w:div w:id="1823738776">
                      <w:marLeft w:val="0"/>
                      <w:marRight w:val="0"/>
                      <w:marTop w:val="0"/>
                      <w:marBottom w:val="0"/>
                      <w:divBdr>
                        <w:top w:val="none" w:sz="0" w:space="0" w:color="auto"/>
                        <w:left w:val="none" w:sz="0" w:space="0" w:color="auto"/>
                        <w:bottom w:val="none" w:sz="0" w:space="0" w:color="auto"/>
                        <w:right w:val="none" w:sz="0" w:space="0" w:color="auto"/>
                      </w:divBdr>
                      <w:divsChild>
                        <w:div w:id="1667703289">
                          <w:marLeft w:val="240"/>
                          <w:marRight w:val="0"/>
                          <w:marTop w:val="0"/>
                          <w:marBottom w:val="0"/>
                          <w:divBdr>
                            <w:top w:val="none" w:sz="0" w:space="0" w:color="auto"/>
                            <w:left w:val="none" w:sz="0" w:space="0" w:color="auto"/>
                            <w:bottom w:val="none" w:sz="0" w:space="0" w:color="auto"/>
                            <w:right w:val="none" w:sz="0" w:space="0" w:color="auto"/>
                          </w:divBdr>
                        </w:div>
                      </w:divsChild>
                    </w:div>
                    <w:div w:id="2094206114">
                      <w:marLeft w:val="0"/>
                      <w:marRight w:val="0"/>
                      <w:marTop w:val="0"/>
                      <w:marBottom w:val="0"/>
                      <w:divBdr>
                        <w:top w:val="none" w:sz="0" w:space="0" w:color="auto"/>
                        <w:left w:val="none" w:sz="0" w:space="0" w:color="auto"/>
                        <w:bottom w:val="none" w:sz="0" w:space="0" w:color="auto"/>
                        <w:right w:val="none" w:sz="0" w:space="0" w:color="auto"/>
                      </w:divBdr>
                      <w:divsChild>
                        <w:div w:id="1298946968">
                          <w:marLeft w:val="240"/>
                          <w:marRight w:val="0"/>
                          <w:marTop w:val="0"/>
                          <w:marBottom w:val="0"/>
                          <w:divBdr>
                            <w:top w:val="none" w:sz="0" w:space="0" w:color="auto"/>
                            <w:left w:val="none" w:sz="0" w:space="0" w:color="auto"/>
                            <w:bottom w:val="none" w:sz="0" w:space="0" w:color="auto"/>
                            <w:right w:val="none" w:sz="0" w:space="0" w:color="auto"/>
                          </w:divBdr>
                        </w:div>
                      </w:divsChild>
                    </w:div>
                    <w:div w:id="742989838">
                      <w:marLeft w:val="0"/>
                      <w:marRight w:val="0"/>
                      <w:marTop w:val="0"/>
                      <w:marBottom w:val="0"/>
                      <w:divBdr>
                        <w:top w:val="none" w:sz="0" w:space="0" w:color="auto"/>
                        <w:left w:val="none" w:sz="0" w:space="0" w:color="auto"/>
                        <w:bottom w:val="none" w:sz="0" w:space="0" w:color="auto"/>
                        <w:right w:val="none" w:sz="0" w:space="0" w:color="auto"/>
                      </w:divBdr>
                      <w:divsChild>
                        <w:div w:id="831024333">
                          <w:marLeft w:val="240"/>
                          <w:marRight w:val="0"/>
                          <w:marTop w:val="0"/>
                          <w:marBottom w:val="0"/>
                          <w:divBdr>
                            <w:top w:val="none" w:sz="0" w:space="0" w:color="auto"/>
                            <w:left w:val="none" w:sz="0" w:space="0" w:color="auto"/>
                            <w:bottom w:val="none" w:sz="0" w:space="0" w:color="auto"/>
                            <w:right w:val="none" w:sz="0" w:space="0" w:color="auto"/>
                          </w:divBdr>
                        </w:div>
                      </w:divsChild>
                    </w:div>
                    <w:div w:id="1700006738">
                      <w:marLeft w:val="0"/>
                      <w:marRight w:val="0"/>
                      <w:marTop w:val="0"/>
                      <w:marBottom w:val="0"/>
                      <w:divBdr>
                        <w:top w:val="none" w:sz="0" w:space="0" w:color="auto"/>
                        <w:left w:val="none" w:sz="0" w:space="0" w:color="auto"/>
                        <w:bottom w:val="none" w:sz="0" w:space="0" w:color="auto"/>
                        <w:right w:val="none" w:sz="0" w:space="0" w:color="auto"/>
                      </w:divBdr>
                      <w:divsChild>
                        <w:div w:id="934096198">
                          <w:marLeft w:val="240"/>
                          <w:marRight w:val="0"/>
                          <w:marTop w:val="0"/>
                          <w:marBottom w:val="0"/>
                          <w:divBdr>
                            <w:top w:val="none" w:sz="0" w:space="0" w:color="auto"/>
                            <w:left w:val="none" w:sz="0" w:space="0" w:color="auto"/>
                            <w:bottom w:val="none" w:sz="0" w:space="0" w:color="auto"/>
                            <w:right w:val="none" w:sz="0" w:space="0" w:color="auto"/>
                          </w:divBdr>
                        </w:div>
                      </w:divsChild>
                    </w:div>
                    <w:div w:id="834032520">
                      <w:marLeft w:val="0"/>
                      <w:marRight w:val="0"/>
                      <w:marTop w:val="0"/>
                      <w:marBottom w:val="0"/>
                      <w:divBdr>
                        <w:top w:val="none" w:sz="0" w:space="0" w:color="auto"/>
                        <w:left w:val="none" w:sz="0" w:space="0" w:color="auto"/>
                        <w:bottom w:val="none" w:sz="0" w:space="0" w:color="auto"/>
                        <w:right w:val="none" w:sz="0" w:space="0" w:color="auto"/>
                      </w:divBdr>
                      <w:divsChild>
                        <w:div w:id="1337615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10979">
      <w:bodyDiv w:val="1"/>
      <w:marLeft w:val="0"/>
      <w:marRight w:val="0"/>
      <w:marTop w:val="0"/>
      <w:marBottom w:val="0"/>
      <w:divBdr>
        <w:top w:val="none" w:sz="0" w:space="0" w:color="auto"/>
        <w:left w:val="none" w:sz="0" w:space="0" w:color="auto"/>
        <w:bottom w:val="none" w:sz="0" w:space="0" w:color="auto"/>
        <w:right w:val="none" w:sz="0" w:space="0" w:color="auto"/>
      </w:divBdr>
      <w:divsChild>
        <w:div w:id="1350452877">
          <w:marLeft w:val="0"/>
          <w:marRight w:val="0"/>
          <w:marTop w:val="0"/>
          <w:marBottom w:val="0"/>
          <w:divBdr>
            <w:top w:val="none" w:sz="0" w:space="0" w:color="auto"/>
            <w:left w:val="none" w:sz="0" w:space="0" w:color="auto"/>
            <w:bottom w:val="none" w:sz="0" w:space="0" w:color="auto"/>
            <w:right w:val="none" w:sz="0" w:space="0" w:color="auto"/>
          </w:divBdr>
          <w:divsChild>
            <w:div w:id="1469712727">
              <w:marLeft w:val="0"/>
              <w:marRight w:val="0"/>
              <w:marTop w:val="0"/>
              <w:marBottom w:val="0"/>
              <w:divBdr>
                <w:top w:val="none" w:sz="0" w:space="0" w:color="auto"/>
                <w:left w:val="none" w:sz="0" w:space="0" w:color="auto"/>
                <w:bottom w:val="none" w:sz="0" w:space="0" w:color="auto"/>
                <w:right w:val="none" w:sz="0" w:space="0" w:color="auto"/>
              </w:divBdr>
              <w:divsChild>
                <w:div w:id="775059343">
                  <w:marLeft w:val="0"/>
                  <w:marRight w:val="0"/>
                  <w:marTop w:val="150"/>
                  <w:marBottom w:val="150"/>
                  <w:divBdr>
                    <w:top w:val="none" w:sz="0" w:space="0" w:color="auto"/>
                    <w:left w:val="none" w:sz="0" w:space="0" w:color="auto"/>
                    <w:bottom w:val="none" w:sz="0" w:space="0" w:color="auto"/>
                    <w:right w:val="none" w:sz="0" w:space="0" w:color="auto"/>
                  </w:divBdr>
                  <w:divsChild>
                    <w:div w:id="1493720279">
                      <w:marLeft w:val="0"/>
                      <w:marRight w:val="0"/>
                      <w:marTop w:val="0"/>
                      <w:marBottom w:val="0"/>
                      <w:divBdr>
                        <w:top w:val="none" w:sz="0" w:space="0" w:color="auto"/>
                        <w:left w:val="none" w:sz="0" w:space="0" w:color="auto"/>
                        <w:bottom w:val="none" w:sz="0" w:space="0" w:color="auto"/>
                        <w:right w:val="none" w:sz="0" w:space="0" w:color="auto"/>
                      </w:divBdr>
                      <w:divsChild>
                        <w:div w:id="76560323">
                          <w:marLeft w:val="240"/>
                          <w:marRight w:val="0"/>
                          <w:marTop w:val="0"/>
                          <w:marBottom w:val="0"/>
                          <w:divBdr>
                            <w:top w:val="none" w:sz="0" w:space="0" w:color="auto"/>
                            <w:left w:val="none" w:sz="0" w:space="0" w:color="auto"/>
                            <w:bottom w:val="none" w:sz="0" w:space="0" w:color="auto"/>
                            <w:right w:val="none" w:sz="0" w:space="0" w:color="auto"/>
                          </w:divBdr>
                        </w:div>
                      </w:divsChild>
                    </w:div>
                    <w:div w:id="1508442707">
                      <w:marLeft w:val="0"/>
                      <w:marRight w:val="0"/>
                      <w:marTop w:val="0"/>
                      <w:marBottom w:val="0"/>
                      <w:divBdr>
                        <w:top w:val="none" w:sz="0" w:space="0" w:color="auto"/>
                        <w:left w:val="none" w:sz="0" w:space="0" w:color="auto"/>
                        <w:bottom w:val="none" w:sz="0" w:space="0" w:color="auto"/>
                        <w:right w:val="none" w:sz="0" w:space="0" w:color="auto"/>
                      </w:divBdr>
                      <w:divsChild>
                        <w:div w:id="1349022270">
                          <w:marLeft w:val="240"/>
                          <w:marRight w:val="0"/>
                          <w:marTop w:val="0"/>
                          <w:marBottom w:val="0"/>
                          <w:divBdr>
                            <w:top w:val="none" w:sz="0" w:space="0" w:color="auto"/>
                            <w:left w:val="none" w:sz="0" w:space="0" w:color="auto"/>
                            <w:bottom w:val="none" w:sz="0" w:space="0" w:color="auto"/>
                            <w:right w:val="none" w:sz="0" w:space="0" w:color="auto"/>
                          </w:divBdr>
                        </w:div>
                      </w:divsChild>
                    </w:div>
                    <w:div w:id="1424842495">
                      <w:marLeft w:val="0"/>
                      <w:marRight w:val="0"/>
                      <w:marTop w:val="0"/>
                      <w:marBottom w:val="0"/>
                      <w:divBdr>
                        <w:top w:val="none" w:sz="0" w:space="0" w:color="auto"/>
                        <w:left w:val="none" w:sz="0" w:space="0" w:color="auto"/>
                        <w:bottom w:val="none" w:sz="0" w:space="0" w:color="auto"/>
                        <w:right w:val="none" w:sz="0" w:space="0" w:color="auto"/>
                      </w:divBdr>
                      <w:divsChild>
                        <w:div w:id="821194168">
                          <w:marLeft w:val="240"/>
                          <w:marRight w:val="0"/>
                          <w:marTop w:val="0"/>
                          <w:marBottom w:val="0"/>
                          <w:divBdr>
                            <w:top w:val="none" w:sz="0" w:space="0" w:color="auto"/>
                            <w:left w:val="none" w:sz="0" w:space="0" w:color="auto"/>
                            <w:bottom w:val="none" w:sz="0" w:space="0" w:color="auto"/>
                            <w:right w:val="none" w:sz="0" w:space="0" w:color="auto"/>
                          </w:divBdr>
                        </w:div>
                      </w:divsChild>
                    </w:div>
                    <w:div w:id="699428452">
                      <w:marLeft w:val="0"/>
                      <w:marRight w:val="0"/>
                      <w:marTop w:val="0"/>
                      <w:marBottom w:val="0"/>
                      <w:divBdr>
                        <w:top w:val="none" w:sz="0" w:space="0" w:color="auto"/>
                        <w:left w:val="none" w:sz="0" w:space="0" w:color="auto"/>
                        <w:bottom w:val="none" w:sz="0" w:space="0" w:color="auto"/>
                        <w:right w:val="none" w:sz="0" w:space="0" w:color="auto"/>
                      </w:divBdr>
                      <w:divsChild>
                        <w:div w:id="275869244">
                          <w:marLeft w:val="240"/>
                          <w:marRight w:val="0"/>
                          <w:marTop w:val="0"/>
                          <w:marBottom w:val="0"/>
                          <w:divBdr>
                            <w:top w:val="none" w:sz="0" w:space="0" w:color="auto"/>
                            <w:left w:val="none" w:sz="0" w:space="0" w:color="auto"/>
                            <w:bottom w:val="none" w:sz="0" w:space="0" w:color="auto"/>
                            <w:right w:val="none" w:sz="0" w:space="0" w:color="auto"/>
                          </w:divBdr>
                        </w:div>
                      </w:divsChild>
                    </w:div>
                    <w:div w:id="1327518197">
                      <w:marLeft w:val="0"/>
                      <w:marRight w:val="0"/>
                      <w:marTop w:val="0"/>
                      <w:marBottom w:val="0"/>
                      <w:divBdr>
                        <w:top w:val="none" w:sz="0" w:space="0" w:color="auto"/>
                        <w:left w:val="none" w:sz="0" w:space="0" w:color="auto"/>
                        <w:bottom w:val="none" w:sz="0" w:space="0" w:color="auto"/>
                        <w:right w:val="none" w:sz="0" w:space="0" w:color="auto"/>
                      </w:divBdr>
                      <w:divsChild>
                        <w:div w:id="241256111">
                          <w:marLeft w:val="240"/>
                          <w:marRight w:val="0"/>
                          <w:marTop w:val="0"/>
                          <w:marBottom w:val="0"/>
                          <w:divBdr>
                            <w:top w:val="none" w:sz="0" w:space="0" w:color="auto"/>
                            <w:left w:val="none" w:sz="0" w:space="0" w:color="auto"/>
                            <w:bottom w:val="none" w:sz="0" w:space="0" w:color="auto"/>
                            <w:right w:val="none" w:sz="0" w:space="0" w:color="auto"/>
                          </w:divBdr>
                        </w:div>
                      </w:divsChild>
                    </w:div>
                    <w:div w:id="756050792">
                      <w:marLeft w:val="0"/>
                      <w:marRight w:val="0"/>
                      <w:marTop w:val="0"/>
                      <w:marBottom w:val="0"/>
                      <w:divBdr>
                        <w:top w:val="none" w:sz="0" w:space="0" w:color="auto"/>
                        <w:left w:val="none" w:sz="0" w:space="0" w:color="auto"/>
                        <w:bottom w:val="none" w:sz="0" w:space="0" w:color="auto"/>
                        <w:right w:val="none" w:sz="0" w:space="0" w:color="auto"/>
                      </w:divBdr>
                      <w:divsChild>
                        <w:div w:id="1392925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18984">
      <w:bodyDiv w:val="1"/>
      <w:marLeft w:val="0"/>
      <w:marRight w:val="0"/>
      <w:marTop w:val="0"/>
      <w:marBottom w:val="0"/>
      <w:divBdr>
        <w:top w:val="none" w:sz="0" w:space="0" w:color="auto"/>
        <w:left w:val="none" w:sz="0" w:space="0" w:color="auto"/>
        <w:bottom w:val="none" w:sz="0" w:space="0" w:color="auto"/>
        <w:right w:val="none" w:sz="0" w:space="0" w:color="auto"/>
      </w:divBdr>
      <w:divsChild>
        <w:div w:id="1662349404">
          <w:marLeft w:val="0"/>
          <w:marRight w:val="0"/>
          <w:marTop w:val="0"/>
          <w:marBottom w:val="0"/>
          <w:divBdr>
            <w:top w:val="none" w:sz="0" w:space="0" w:color="auto"/>
            <w:left w:val="none" w:sz="0" w:space="0" w:color="auto"/>
            <w:bottom w:val="none" w:sz="0" w:space="0" w:color="auto"/>
            <w:right w:val="none" w:sz="0" w:space="0" w:color="auto"/>
          </w:divBdr>
          <w:divsChild>
            <w:div w:id="190383544">
              <w:marLeft w:val="0"/>
              <w:marRight w:val="0"/>
              <w:marTop w:val="0"/>
              <w:marBottom w:val="0"/>
              <w:divBdr>
                <w:top w:val="none" w:sz="0" w:space="0" w:color="auto"/>
                <w:left w:val="none" w:sz="0" w:space="0" w:color="auto"/>
                <w:bottom w:val="none" w:sz="0" w:space="0" w:color="auto"/>
                <w:right w:val="none" w:sz="0" w:space="0" w:color="auto"/>
              </w:divBdr>
              <w:divsChild>
                <w:div w:id="1680309163">
                  <w:marLeft w:val="0"/>
                  <w:marRight w:val="0"/>
                  <w:marTop w:val="150"/>
                  <w:marBottom w:val="150"/>
                  <w:divBdr>
                    <w:top w:val="none" w:sz="0" w:space="0" w:color="auto"/>
                    <w:left w:val="none" w:sz="0" w:space="0" w:color="auto"/>
                    <w:bottom w:val="none" w:sz="0" w:space="0" w:color="auto"/>
                    <w:right w:val="none" w:sz="0" w:space="0" w:color="auto"/>
                  </w:divBdr>
                  <w:divsChild>
                    <w:div w:id="323818096">
                      <w:marLeft w:val="0"/>
                      <w:marRight w:val="0"/>
                      <w:marTop w:val="0"/>
                      <w:marBottom w:val="0"/>
                      <w:divBdr>
                        <w:top w:val="none" w:sz="0" w:space="0" w:color="auto"/>
                        <w:left w:val="none" w:sz="0" w:space="0" w:color="auto"/>
                        <w:bottom w:val="none" w:sz="0" w:space="0" w:color="auto"/>
                        <w:right w:val="none" w:sz="0" w:space="0" w:color="auto"/>
                      </w:divBdr>
                      <w:divsChild>
                        <w:div w:id="1801608302">
                          <w:marLeft w:val="240"/>
                          <w:marRight w:val="0"/>
                          <w:marTop w:val="0"/>
                          <w:marBottom w:val="0"/>
                          <w:divBdr>
                            <w:top w:val="none" w:sz="0" w:space="0" w:color="auto"/>
                            <w:left w:val="none" w:sz="0" w:space="0" w:color="auto"/>
                            <w:bottom w:val="none" w:sz="0" w:space="0" w:color="auto"/>
                            <w:right w:val="none" w:sz="0" w:space="0" w:color="auto"/>
                          </w:divBdr>
                        </w:div>
                      </w:divsChild>
                    </w:div>
                    <w:div w:id="2004040445">
                      <w:marLeft w:val="0"/>
                      <w:marRight w:val="0"/>
                      <w:marTop w:val="0"/>
                      <w:marBottom w:val="0"/>
                      <w:divBdr>
                        <w:top w:val="none" w:sz="0" w:space="0" w:color="auto"/>
                        <w:left w:val="none" w:sz="0" w:space="0" w:color="auto"/>
                        <w:bottom w:val="none" w:sz="0" w:space="0" w:color="auto"/>
                        <w:right w:val="none" w:sz="0" w:space="0" w:color="auto"/>
                      </w:divBdr>
                      <w:divsChild>
                        <w:div w:id="1792047592">
                          <w:marLeft w:val="240"/>
                          <w:marRight w:val="0"/>
                          <w:marTop w:val="0"/>
                          <w:marBottom w:val="0"/>
                          <w:divBdr>
                            <w:top w:val="none" w:sz="0" w:space="0" w:color="auto"/>
                            <w:left w:val="none" w:sz="0" w:space="0" w:color="auto"/>
                            <w:bottom w:val="none" w:sz="0" w:space="0" w:color="auto"/>
                            <w:right w:val="none" w:sz="0" w:space="0" w:color="auto"/>
                          </w:divBdr>
                        </w:div>
                      </w:divsChild>
                    </w:div>
                    <w:div w:id="2113546358">
                      <w:marLeft w:val="0"/>
                      <w:marRight w:val="0"/>
                      <w:marTop w:val="0"/>
                      <w:marBottom w:val="0"/>
                      <w:divBdr>
                        <w:top w:val="none" w:sz="0" w:space="0" w:color="auto"/>
                        <w:left w:val="none" w:sz="0" w:space="0" w:color="auto"/>
                        <w:bottom w:val="none" w:sz="0" w:space="0" w:color="auto"/>
                        <w:right w:val="none" w:sz="0" w:space="0" w:color="auto"/>
                      </w:divBdr>
                      <w:divsChild>
                        <w:div w:id="104275016">
                          <w:marLeft w:val="240"/>
                          <w:marRight w:val="0"/>
                          <w:marTop w:val="0"/>
                          <w:marBottom w:val="0"/>
                          <w:divBdr>
                            <w:top w:val="none" w:sz="0" w:space="0" w:color="auto"/>
                            <w:left w:val="none" w:sz="0" w:space="0" w:color="auto"/>
                            <w:bottom w:val="none" w:sz="0" w:space="0" w:color="auto"/>
                            <w:right w:val="none" w:sz="0" w:space="0" w:color="auto"/>
                          </w:divBdr>
                        </w:div>
                      </w:divsChild>
                    </w:div>
                    <w:div w:id="1785923534">
                      <w:marLeft w:val="0"/>
                      <w:marRight w:val="0"/>
                      <w:marTop w:val="0"/>
                      <w:marBottom w:val="0"/>
                      <w:divBdr>
                        <w:top w:val="none" w:sz="0" w:space="0" w:color="auto"/>
                        <w:left w:val="none" w:sz="0" w:space="0" w:color="auto"/>
                        <w:bottom w:val="none" w:sz="0" w:space="0" w:color="auto"/>
                        <w:right w:val="none" w:sz="0" w:space="0" w:color="auto"/>
                      </w:divBdr>
                      <w:divsChild>
                        <w:div w:id="1301351374">
                          <w:marLeft w:val="240"/>
                          <w:marRight w:val="0"/>
                          <w:marTop w:val="0"/>
                          <w:marBottom w:val="0"/>
                          <w:divBdr>
                            <w:top w:val="none" w:sz="0" w:space="0" w:color="auto"/>
                            <w:left w:val="none" w:sz="0" w:space="0" w:color="auto"/>
                            <w:bottom w:val="none" w:sz="0" w:space="0" w:color="auto"/>
                            <w:right w:val="none" w:sz="0" w:space="0" w:color="auto"/>
                          </w:divBdr>
                        </w:div>
                      </w:divsChild>
                    </w:div>
                    <w:div w:id="1359086135">
                      <w:marLeft w:val="0"/>
                      <w:marRight w:val="0"/>
                      <w:marTop w:val="0"/>
                      <w:marBottom w:val="0"/>
                      <w:divBdr>
                        <w:top w:val="none" w:sz="0" w:space="0" w:color="auto"/>
                        <w:left w:val="none" w:sz="0" w:space="0" w:color="auto"/>
                        <w:bottom w:val="none" w:sz="0" w:space="0" w:color="auto"/>
                        <w:right w:val="none" w:sz="0" w:space="0" w:color="auto"/>
                      </w:divBdr>
                      <w:divsChild>
                        <w:div w:id="1925718888">
                          <w:marLeft w:val="240"/>
                          <w:marRight w:val="0"/>
                          <w:marTop w:val="0"/>
                          <w:marBottom w:val="0"/>
                          <w:divBdr>
                            <w:top w:val="none" w:sz="0" w:space="0" w:color="auto"/>
                            <w:left w:val="none" w:sz="0" w:space="0" w:color="auto"/>
                            <w:bottom w:val="none" w:sz="0" w:space="0" w:color="auto"/>
                            <w:right w:val="none" w:sz="0" w:space="0" w:color="auto"/>
                          </w:divBdr>
                        </w:div>
                      </w:divsChild>
                    </w:div>
                    <w:div w:id="1537429848">
                      <w:marLeft w:val="0"/>
                      <w:marRight w:val="0"/>
                      <w:marTop w:val="0"/>
                      <w:marBottom w:val="0"/>
                      <w:divBdr>
                        <w:top w:val="none" w:sz="0" w:space="0" w:color="auto"/>
                        <w:left w:val="none" w:sz="0" w:space="0" w:color="auto"/>
                        <w:bottom w:val="none" w:sz="0" w:space="0" w:color="auto"/>
                        <w:right w:val="none" w:sz="0" w:space="0" w:color="auto"/>
                      </w:divBdr>
                      <w:divsChild>
                        <w:div w:id="35662119">
                          <w:marLeft w:val="240"/>
                          <w:marRight w:val="0"/>
                          <w:marTop w:val="0"/>
                          <w:marBottom w:val="0"/>
                          <w:divBdr>
                            <w:top w:val="none" w:sz="0" w:space="0" w:color="auto"/>
                            <w:left w:val="none" w:sz="0" w:space="0" w:color="auto"/>
                            <w:bottom w:val="none" w:sz="0" w:space="0" w:color="auto"/>
                            <w:right w:val="none" w:sz="0" w:space="0" w:color="auto"/>
                          </w:divBdr>
                        </w:div>
                      </w:divsChild>
                    </w:div>
                    <w:div w:id="626619145">
                      <w:marLeft w:val="0"/>
                      <w:marRight w:val="0"/>
                      <w:marTop w:val="0"/>
                      <w:marBottom w:val="0"/>
                      <w:divBdr>
                        <w:top w:val="none" w:sz="0" w:space="0" w:color="auto"/>
                        <w:left w:val="none" w:sz="0" w:space="0" w:color="auto"/>
                        <w:bottom w:val="none" w:sz="0" w:space="0" w:color="auto"/>
                        <w:right w:val="none" w:sz="0" w:space="0" w:color="auto"/>
                      </w:divBdr>
                      <w:divsChild>
                        <w:div w:id="746270050">
                          <w:marLeft w:val="240"/>
                          <w:marRight w:val="0"/>
                          <w:marTop w:val="0"/>
                          <w:marBottom w:val="0"/>
                          <w:divBdr>
                            <w:top w:val="none" w:sz="0" w:space="0" w:color="auto"/>
                            <w:left w:val="none" w:sz="0" w:space="0" w:color="auto"/>
                            <w:bottom w:val="none" w:sz="0" w:space="0" w:color="auto"/>
                            <w:right w:val="none" w:sz="0" w:space="0" w:color="auto"/>
                          </w:divBdr>
                        </w:div>
                      </w:divsChild>
                    </w:div>
                    <w:div w:id="656960803">
                      <w:marLeft w:val="0"/>
                      <w:marRight w:val="0"/>
                      <w:marTop w:val="0"/>
                      <w:marBottom w:val="0"/>
                      <w:divBdr>
                        <w:top w:val="none" w:sz="0" w:space="0" w:color="auto"/>
                        <w:left w:val="none" w:sz="0" w:space="0" w:color="auto"/>
                        <w:bottom w:val="none" w:sz="0" w:space="0" w:color="auto"/>
                        <w:right w:val="none" w:sz="0" w:space="0" w:color="auto"/>
                      </w:divBdr>
                      <w:divsChild>
                        <w:div w:id="1096053255">
                          <w:marLeft w:val="240"/>
                          <w:marRight w:val="0"/>
                          <w:marTop w:val="0"/>
                          <w:marBottom w:val="0"/>
                          <w:divBdr>
                            <w:top w:val="none" w:sz="0" w:space="0" w:color="auto"/>
                            <w:left w:val="none" w:sz="0" w:space="0" w:color="auto"/>
                            <w:bottom w:val="none" w:sz="0" w:space="0" w:color="auto"/>
                            <w:right w:val="none" w:sz="0" w:space="0" w:color="auto"/>
                          </w:divBdr>
                        </w:div>
                      </w:divsChild>
                    </w:div>
                    <w:div w:id="1798572409">
                      <w:marLeft w:val="0"/>
                      <w:marRight w:val="0"/>
                      <w:marTop w:val="0"/>
                      <w:marBottom w:val="0"/>
                      <w:divBdr>
                        <w:top w:val="none" w:sz="0" w:space="0" w:color="auto"/>
                        <w:left w:val="none" w:sz="0" w:space="0" w:color="auto"/>
                        <w:bottom w:val="none" w:sz="0" w:space="0" w:color="auto"/>
                        <w:right w:val="none" w:sz="0" w:space="0" w:color="auto"/>
                      </w:divBdr>
                      <w:divsChild>
                        <w:div w:id="1873759427">
                          <w:marLeft w:val="240"/>
                          <w:marRight w:val="0"/>
                          <w:marTop w:val="0"/>
                          <w:marBottom w:val="0"/>
                          <w:divBdr>
                            <w:top w:val="none" w:sz="0" w:space="0" w:color="auto"/>
                            <w:left w:val="none" w:sz="0" w:space="0" w:color="auto"/>
                            <w:bottom w:val="none" w:sz="0" w:space="0" w:color="auto"/>
                            <w:right w:val="none" w:sz="0" w:space="0" w:color="auto"/>
                          </w:divBdr>
                        </w:div>
                      </w:divsChild>
                    </w:div>
                    <w:div w:id="1874031281">
                      <w:marLeft w:val="0"/>
                      <w:marRight w:val="0"/>
                      <w:marTop w:val="0"/>
                      <w:marBottom w:val="0"/>
                      <w:divBdr>
                        <w:top w:val="none" w:sz="0" w:space="0" w:color="auto"/>
                        <w:left w:val="none" w:sz="0" w:space="0" w:color="auto"/>
                        <w:bottom w:val="none" w:sz="0" w:space="0" w:color="auto"/>
                        <w:right w:val="none" w:sz="0" w:space="0" w:color="auto"/>
                      </w:divBdr>
                      <w:divsChild>
                        <w:div w:id="1681736154">
                          <w:marLeft w:val="240"/>
                          <w:marRight w:val="0"/>
                          <w:marTop w:val="0"/>
                          <w:marBottom w:val="0"/>
                          <w:divBdr>
                            <w:top w:val="none" w:sz="0" w:space="0" w:color="auto"/>
                            <w:left w:val="none" w:sz="0" w:space="0" w:color="auto"/>
                            <w:bottom w:val="none" w:sz="0" w:space="0" w:color="auto"/>
                            <w:right w:val="none" w:sz="0" w:space="0" w:color="auto"/>
                          </w:divBdr>
                        </w:div>
                      </w:divsChild>
                    </w:div>
                    <w:div w:id="1569874485">
                      <w:marLeft w:val="0"/>
                      <w:marRight w:val="0"/>
                      <w:marTop w:val="0"/>
                      <w:marBottom w:val="0"/>
                      <w:divBdr>
                        <w:top w:val="none" w:sz="0" w:space="0" w:color="auto"/>
                        <w:left w:val="none" w:sz="0" w:space="0" w:color="auto"/>
                        <w:bottom w:val="none" w:sz="0" w:space="0" w:color="auto"/>
                        <w:right w:val="none" w:sz="0" w:space="0" w:color="auto"/>
                      </w:divBdr>
                      <w:divsChild>
                        <w:div w:id="613637195">
                          <w:marLeft w:val="240"/>
                          <w:marRight w:val="0"/>
                          <w:marTop w:val="0"/>
                          <w:marBottom w:val="0"/>
                          <w:divBdr>
                            <w:top w:val="none" w:sz="0" w:space="0" w:color="auto"/>
                            <w:left w:val="none" w:sz="0" w:space="0" w:color="auto"/>
                            <w:bottom w:val="none" w:sz="0" w:space="0" w:color="auto"/>
                            <w:right w:val="none" w:sz="0" w:space="0" w:color="auto"/>
                          </w:divBdr>
                        </w:div>
                      </w:divsChild>
                    </w:div>
                    <w:div w:id="2125221829">
                      <w:marLeft w:val="0"/>
                      <w:marRight w:val="0"/>
                      <w:marTop w:val="0"/>
                      <w:marBottom w:val="0"/>
                      <w:divBdr>
                        <w:top w:val="none" w:sz="0" w:space="0" w:color="auto"/>
                        <w:left w:val="none" w:sz="0" w:space="0" w:color="auto"/>
                        <w:bottom w:val="none" w:sz="0" w:space="0" w:color="auto"/>
                        <w:right w:val="none" w:sz="0" w:space="0" w:color="auto"/>
                      </w:divBdr>
                      <w:divsChild>
                        <w:div w:id="1117607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089879">
      <w:bodyDiv w:val="1"/>
      <w:marLeft w:val="0"/>
      <w:marRight w:val="0"/>
      <w:marTop w:val="0"/>
      <w:marBottom w:val="0"/>
      <w:divBdr>
        <w:top w:val="none" w:sz="0" w:space="0" w:color="auto"/>
        <w:left w:val="none" w:sz="0" w:space="0" w:color="auto"/>
        <w:bottom w:val="none" w:sz="0" w:space="0" w:color="auto"/>
        <w:right w:val="none" w:sz="0" w:space="0" w:color="auto"/>
      </w:divBdr>
      <w:divsChild>
        <w:div w:id="432210809">
          <w:marLeft w:val="0"/>
          <w:marRight w:val="547"/>
          <w:marTop w:val="0"/>
          <w:marBottom w:val="0"/>
          <w:divBdr>
            <w:top w:val="none" w:sz="0" w:space="0" w:color="auto"/>
            <w:left w:val="none" w:sz="0" w:space="0" w:color="auto"/>
            <w:bottom w:val="none" w:sz="0" w:space="0" w:color="auto"/>
            <w:right w:val="none" w:sz="0" w:space="0" w:color="auto"/>
          </w:divBdr>
        </w:div>
      </w:divsChild>
    </w:div>
    <w:div w:id="1029723227">
      <w:bodyDiv w:val="1"/>
      <w:marLeft w:val="0"/>
      <w:marRight w:val="0"/>
      <w:marTop w:val="0"/>
      <w:marBottom w:val="0"/>
      <w:divBdr>
        <w:top w:val="none" w:sz="0" w:space="0" w:color="auto"/>
        <w:left w:val="none" w:sz="0" w:space="0" w:color="auto"/>
        <w:bottom w:val="none" w:sz="0" w:space="0" w:color="auto"/>
        <w:right w:val="none" w:sz="0" w:space="0" w:color="auto"/>
      </w:divBdr>
      <w:divsChild>
        <w:div w:id="1584297590">
          <w:marLeft w:val="0"/>
          <w:marRight w:val="0"/>
          <w:marTop w:val="0"/>
          <w:marBottom w:val="0"/>
          <w:divBdr>
            <w:top w:val="none" w:sz="0" w:space="0" w:color="auto"/>
            <w:left w:val="none" w:sz="0" w:space="0" w:color="auto"/>
            <w:bottom w:val="none" w:sz="0" w:space="0" w:color="auto"/>
            <w:right w:val="none" w:sz="0" w:space="0" w:color="auto"/>
          </w:divBdr>
          <w:divsChild>
            <w:div w:id="882711923">
              <w:marLeft w:val="0"/>
              <w:marRight w:val="0"/>
              <w:marTop w:val="0"/>
              <w:marBottom w:val="0"/>
              <w:divBdr>
                <w:top w:val="none" w:sz="0" w:space="0" w:color="auto"/>
                <w:left w:val="none" w:sz="0" w:space="0" w:color="auto"/>
                <w:bottom w:val="none" w:sz="0" w:space="0" w:color="auto"/>
                <w:right w:val="none" w:sz="0" w:space="0" w:color="auto"/>
              </w:divBdr>
              <w:divsChild>
                <w:div w:id="2097704365">
                  <w:marLeft w:val="0"/>
                  <w:marRight w:val="0"/>
                  <w:marTop w:val="150"/>
                  <w:marBottom w:val="150"/>
                  <w:divBdr>
                    <w:top w:val="none" w:sz="0" w:space="0" w:color="auto"/>
                    <w:left w:val="none" w:sz="0" w:space="0" w:color="auto"/>
                    <w:bottom w:val="none" w:sz="0" w:space="0" w:color="auto"/>
                    <w:right w:val="none" w:sz="0" w:space="0" w:color="auto"/>
                  </w:divBdr>
                  <w:divsChild>
                    <w:div w:id="1735932596">
                      <w:marLeft w:val="0"/>
                      <w:marRight w:val="0"/>
                      <w:marTop w:val="0"/>
                      <w:marBottom w:val="0"/>
                      <w:divBdr>
                        <w:top w:val="none" w:sz="0" w:space="0" w:color="auto"/>
                        <w:left w:val="none" w:sz="0" w:space="0" w:color="auto"/>
                        <w:bottom w:val="none" w:sz="0" w:space="0" w:color="auto"/>
                        <w:right w:val="none" w:sz="0" w:space="0" w:color="auto"/>
                      </w:divBdr>
                      <w:divsChild>
                        <w:div w:id="624429406">
                          <w:marLeft w:val="240"/>
                          <w:marRight w:val="0"/>
                          <w:marTop w:val="0"/>
                          <w:marBottom w:val="0"/>
                          <w:divBdr>
                            <w:top w:val="none" w:sz="0" w:space="0" w:color="auto"/>
                            <w:left w:val="none" w:sz="0" w:space="0" w:color="auto"/>
                            <w:bottom w:val="none" w:sz="0" w:space="0" w:color="auto"/>
                            <w:right w:val="none" w:sz="0" w:space="0" w:color="auto"/>
                          </w:divBdr>
                        </w:div>
                      </w:divsChild>
                    </w:div>
                    <w:div w:id="1850637503">
                      <w:marLeft w:val="0"/>
                      <w:marRight w:val="0"/>
                      <w:marTop w:val="0"/>
                      <w:marBottom w:val="0"/>
                      <w:divBdr>
                        <w:top w:val="none" w:sz="0" w:space="0" w:color="auto"/>
                        <w:left w:val="none" w:sz="0" w:space="0" w:color="auto"/>
                        <w:bottom w:val="none" w:sz="0" w:space="0" w:color="auto"/>
                        <w:right w:val="none" w:sz="0" w:space="0" w:color="auto"/>
                      </w:divBdr>
                      <w:divsChild>
                        <w:div w:id="580019797">
                          <w:marLeft w:val="240"/>
                          <w:marRight w:val="0"/>
                          <w:marTop w:val="0"/>
                          <w:marBottom w:val="0"/>
                          <w:divBdr>
                            <w:top w:val="none" w:sz="0" w:space="0" w:color="auto"/>
                            <w:left w:val="none" w:sz="0" w:space="0" w:color="auto"/>
                            <w:bottom w:val="none" w:sz="0" w:space="0" w:color="auto"/>
                            <w:right w:val="none" w:sz="0" w:space="0" w:color="auto"/>
                          </w:divBdr>
                        </w:div>
                      </w:divsChild>
                    </w:div>
                    <w:div w:id="1330331561">
                      <w:marLeft w:val="0"/>
                      <w:marRight w:val="0"/>
                      <w:marTop w:val="0"/>
                      <w:marBottom w:val="0"/>
                      <w:divBdr>
                        <w:top w:val="none" w:sz="0" w:space="0" w:color="auto"/>
                        <w:left w:val="none" w:sz="0" w:space="0" w:color="auto"/>
                        <w:bottom w:val="none" w:sz="0" w:space="0" w:color="auto"/>
                        <w:right w:val="none" w:sz="0" w:space="0" w:color="auto"/>
                      </w:divBdr>
                      <w:divsChild>
                        <w:div w:id="1203131810">
                          <w:marLeft w:val="240"/>
                          <w:marRight w:val="0"/>
                          <w:marTop w:val="0"/>
                          <w:marBottom w:val="0"/>
                          <w:divBdr>
                            <w:top w:val="none" w:sz="0" w:space="0" w:color="auto"/>
                            <w:left w:val="none" w:sz="0" w:space="0" w:color="auto"/>
                            <w:bottom w:val="none" w:sz="0" w:space="0" w:color="auto"/>
                            <w:right w:val="none" w:sz="0" w:space="0" w:color="auto"/>
                          </w:divBdr>
                        </w:div>
                      </w:divsChild>
                    </w:div>
                    <w:div w:id="2143227787">
                      <w:marLeft w:val="0"/>
                      <w:marRight w:val="0"/>
                      <w:marTop w:val="0"/>
                      <w:marBottom w:val="0"/>
                      <w:divBdr>
                        <w:top w:val="none" w:sz="0" w:space="0" w:color="auto"/>
                        <w:left w:val="none" w:sz="0" w:space="0" w:color="auto"/>
                        <w:bottom w:val="none" w:sz="0" w:space="0" w:color="auto"/>
                        <w:right w:val="none" w:sz="0" w:space="0" w:color="auto"/>
                      </w:divBdr>
                      <w:divsChild>
                        <w:div w:id="1221483710">
                          <w:marLeft w:val="240"/>
                          <w:marRight w:val="0"/>
                          <w:marTop w:val="0"/>
                          <w:marBottom w:val="0"/>
                          <w:divBdr>
                            <w:top w:val="none" w:sz="0" w:space="0" w:color="auto"/>
                            <w:left w:val="none" w:sz="0" w:space="0" w:color="auto"/>
                            <w:bottom w:val="none" w:sz="0" w:space="0" w:color="auto"/>
                            <w:right w:val="none" w:sz="0" w:space="0" w:color="auto"/>
                          </w:divBdr>
                        </w:div>
                      </w:divsChild>
                    </w:div>
                    <w:div w:id="1893034178">
                      <w:marLeft w:val="0"/>
                      <w:marRight w:val="0"/>
                      <w:marTop w:val="0"/>
                      <w:marBottom w:val="0"/>
                      <w:divBdr>
                        <w:top w:val="none" w:sz="0" w:space="0" w:color="auto"/>
                        <w:left w:val="none" w:sz="0" w:space="0" w:color="auto"/>
                        <w:bottom w:val="none" w:sz="0" w:space="0" w:color="auto"/>
                        <w:right w:val="none" w:sz="0" w:space="0" w:color="auto"/>
                      </w:divBdr>
                      <w:divsChild>
                        <w:div w:id="11495887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094894">
      <w:bodyDiv w:val="1"/>
      <w:marLeft w:val="0"/>
      <w:marRight w:val="0"/>
      <w:marTop w:val="0"/>
      <w:marBottom w:val="0"/>
      <w:divBdr>
        <w:top w:val="none" w:sz="0" w:space="0" w:color="auto"/>
        <w:left w:val="none" w:sz="0" w:space="0" w:color="auto"/>
        <w:bottom w:val="none" w:sz="0" w:space="0" w:color="auto"/>
        <w:right w:val="none" w:sz="0" w:space="0" w:color="auto"/>
      </w:divBdr>
      <w:divsChild>
        <w:div w:id="678703950">
          <w:marLeft w:val="0"/>
          <w:marRight w:val="0"/>
          <w:marTop w:val="0"/>
          <w:marBottom w:val="0"/>
          <w:divBdr>
            <w:top w:val="none" w:sz="0" w:space="0" w:color="auto"/>
            <w:left w:val="none" w:sz="0" w:space="0" w:color="auto"/>
            <w:bottom w:val="none" w:sz="0" w:space="0" w:color="auto"/>
            <w:right w:val="none" w:sz="0" w:space="0" w:color="auto"/>
          </w:divBdr>
          <w:divsChild>
            <w:div w:id="253054148">
              <w:marLeft w:val="0"/>
              <w:marRight w:val="0"/>
              <w:marTop w:val="0"/>
              <w:marBottom w:val="0"/>
              <w:divBdr>
                <w:top w:val="none" w:sz="0" w:space="0" w:color="auto"/>
                <w:left w:val="none" w:sz="0" w:space="0" w:color="auto"/>
                <w:bottom w:val="none" w:sz="0" w:space="0" w:color="auto"/>
                <w:right w:val="none" w:sz="0" w:space="0" w:color="auto"/>
              </w:divBdr>
              <w:divsChild>
                <w:div w:id="1587688345">
                  <w:marLeft w:val="0"/>
                  <w:marRight w:val="0"/>
                  <w:marTop w:val="150"/>
                  <w:marBottom w:val="150"/>
                  <w:divBdr>
                    <w:top w:val="none" w:sz="0" w:space="0" w:color="auto"/>
                    <w:left w:val="none" w:sz="0" w:space="0" w:color="auto"/>
                    <w:bottom w:val="none" w:sz="0" w:space="0" w:color="auto"/>
                    <w:right w:val="none" w:sz="0" w:space="0" w:color="auto"/>
                  </w:divBdr>
                  <w:divsChild>
                    <w:div w:id="1192717903">
                      <w:marLeft w:val="0"/>
                      <w:marRight w:val="0"/>
                      <w:marTop w:val="0"/>
                      <w:marBottom w:val="0"/>
                      <w:divBdr>
                        <w:top w:val="none" w:sz="0" w:space="0" w:color="auto"/>
                        <w:left w:val="none" w:sz="0" w:space="0" w:color="auto"/>
                        <w:bottom w:val="none" w:sz="0" w:space="0" w:color="auto"/>
                        <w:right w:val="none" w:sz="0" w:space="0" w:color="auto"/>
                      </w:divBdr>
                      <w:divsChild>
                        <w:div w:id="1527982064">
                          <w:marLeft w:val="240"/>
                          <w:marRight w:val="0"/>
                          <w:marTop w:val="0"/>
                          <w:marBottom w:val="0"/>
                          <w:divBdr>
                            <w:top w:val="none" w:sz="0" w:space="0" w:color="auto"/>
                            <w:left w:val="none" w:sz="0" w:space="0" w:color="auto"/>
                            <w:bottom w:val="none" w:sz="0" w:space="0" w:color="auto"/>
                            <w:right w:val="none" w:sz="0" w:space="0" w:color="auto"/>
                          </w:divBdr>
                        </w:div>
                      </w:divsChild>
                    </w:div>
                    <w:div w:id="462432885">
                      <w:marLeft w:val="0"/>
                      <w:marRight w:val="0"/>
                      <w:marTop w:val="0"/>
                      <w:marBottom w:val="0"/>
                      <w:divBdr>
                        <w:top w:val="none" w:sz="0" w:space="0" w:color="auto"/>
                        <w:left w:val="none" w:sz="0" w:space="0" w:color="auto"/>
                        <w:bottom w:val="none" w:sz="0" w:space="0" w:color="auto"/>
                        <w:right w:val="none" w:sz="0" w:space="0" w:color="auto"/>
                      </w:divBdr>
                      <w:divsChild>
                        <w:div w:id="16873625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642410">
      <w:bodyDiv w:val="1"/>
      <w:marLeft w:val="0"/>
      <w:marRight w:val="0"/>
      <w:marTop w:val="0"/>
      <w:marBottom w:val="0"/>
      <w:divBdr>
        <w:top w:val="none" w:sz="0" w:space="0" w:color="auto"/>
        <w:left w:val="none" w:sz="0" w:space="0" w:color="auto"/>
        <w:bottom w:val="none" w:sz="0" w:space="0" w:color="auto"/>
        <w:right w:val="none" w:sz="0" w:space="0" w:color="auto"/>
      </w:divBdr>
      <w:divsChild>
        <w:div w:id="1140726030">
          <w:marLeft w:val="0"/>
          <w:marRight w:val="0"/>
          <w:marTop w:val="0"/>
          <w:marBottom w:val="0"/>
          <w:divBdr>
            <w:top w:val="none" w:sz="0" w:space="0" w:color="auto"/>
            <w:left w:val="none" w:sz="0" w:space="0" w:color="auto"/>
            <w:bottom w:val="none" w:sz="0" w:space="0" w:color="auto"/>
            <w:right w:val="none" w:sz="0" w:space="0" w:color="auto"/>
          </w:divBdr>
          <w:divsChild>
            <w:div w:id="1869559074">
              <w:marLeft w:val="240"/>
              <w:marRight w:val="0"/>
              <w:marTop w:val="0"/>
              <w:marBottom w:val="0"/>
              <w:divBdr>
                <w:top w:val="none" w:sz="0" w:space="0" w:color="auto"/>
                <w:left w:val="none" w:sz="0" w:space="0" w:color="auto"/>
                <w:bottom w:val="none" w:sz="0" w:space="0" w:color="auto"/>
                <w:right w:val="none" w:sz="0" w:space="0" w:color="auto"/>
              </w:divBdr>
            </w:div>
            <w:div w:id="1582177337">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 w:id="1089084517">
      <w:bodyDiv w:val="1"/>
      <w:marLeft w:val="0"/>
      <w:marRight w:val="0"/>
      <w:marTop w:val="0"/>
      <w:marBottom w:val="0"/>
      <w:divBdr>
        <w:top w:val="none" w:sz="0" w:space="0" w:color="auto"/>
        <w:left w:val="none" w:sz="0" w:space="0" w:color="auto"/>
        <w:bottom w:val="none" w:sz="0" w:space="0" w:color="auto"/>
        <w:right w:val="none" w:sz="0" w:space="0" w:color="auto"/>
      </w:divBdr>
      <w:divsChild>
        <w:div w:id="974219573">
          <w:marLeft w:val="0"/>
          <w:marRight w:val="490"/>
          <w:marTop w:val="134"/>
          <w:marBottom w:val="0"/>
          <w:divBdr>
            <w:top w:val="none" w:sz="0" w:space="0" w:color="auto"/>
            <w:left w:val="none" w:sz="0" w:space="0" w:color="auto"/>
            <w:bottom w:val="none" w:sz="0" w:space="0" w:color="auto"/>
            <w:right w:val="none" w:sz="0" w:space="0" w:color="auto"/>
          </w:divBdr>
        </w:div>
      </w:divsChild>
    </w:div>
    <w:div w:id="1101070975">
      <w:bodyDiv w:val="1"/>
      <w:marLeft w:val="0"/>
      <w:marRight w:val="0"/>
      <w:marTop w:val="0"/>
      <w:marBottom w:val="0"/>
      <w:divBdr>
        <w:top w:val="none" w:sz="0" w:space="0" w:color="auto"/>
        <w:left w:val="none" w:sz="0" w:space="0" w:color="auto"/>
        <w:bottom w:val="none" w:sz="0" w:space="0" w:color="auto"/>
        <w:right w:val="none" w:sz="0" w:space="0" w:color="auto"/>
      </w:divBdr>
    </w:div>
    <w:div w:id="1146439326">
      <w:bodyDiv w:val="1"/>
      <w:marLeft w:val="0"/>
      <w:marRight w:val="0"/>
      <w:marTop w:val="0"/>
      <w:marBottom w:val="0"/>
      <w:divBdr>
        <w:top w:val="none" w:sz="0" w:space="0" w:color="auto"/>
        <w:left w:val="none" w:sz="0" w:space="0" w:color="auto"/>
        <w:bottom w:val="none" w:sz="0" w:space="0" w:color="auto"/>
        <w:right w:val="none" w:sz="0" w:space="0" w:color="auto"/>
      </w:divBdr>
      <w:divsChild>
        <w:div w:id="1469126122">
          <w:marLeft w:val="0"/>
          <w:marRight w:val="0"/>
          <w:marTop w:val="0"/>
          <w:marBottom w:val="0"/>
          <w:divBdr>
            <w:top w:val="none" w:sz="0" w:space="0" w:color="auto"/>
            <w:left w:val="none" w:sz="0" w:space="0" w:color="auto"/>
            <w:bottom w:val="none" w:sz="0" w:space="0" w:color="auto"/>
            <w:right w:val="none" w:sz="0" w:space="0" w:color="auto"/>
          </w:divBdr>
          <w:divsChild>
            <w:div w:id="1163619388">
              <w:marLeft w:val="0"/>
              <w:marRight w:val="0"/>
              <w:marTop w:val="0"/>
              <w:marBottom w:val="0"/>
              <w:divBdr>
                <w:top w:val="none" w:sz="0" w:space="0" w:color="auto"/>
                <w:left w:val="none" w:sz="0" w:space="0" w:color="auto"/>
                <w:bottom w:val="none" w:sz="0" w:space="0" w:color="auto"/>
                <w:right w:val="none" w:sz="0" w:space="0" w:color="auto"/>
              </w:divBdr>
              <w:divsChild>
                <w:div w:id="1501969601">
                  <w:marLeft w:val="0"/>
                  <w:marRight w:val="0"/>
                  <w:marTop w:val="150"/>
                  <w:marBottom w:val="150"/>
                  <w:divBdr>
                    <w:top w:val="none" w:sz="0" w:space="0" w:color="auto"/>
                    <w:left w:val="none" w:sz="0" w:space="0" w:color="auto"/>
                    <w:bottom w:val="none" w:sz="0" w:space="0" w:color="auto"/>
                    <w:right w:val="none" w:sz="0" w:space="0" w:color="auto"/>
                  </w:divBdr>
                  <w:divsChild>
                    <w:div w:id="613630950">
                      <w:marLeft w:val="0"/>
                      <w:marRight w:val="0"/>
                      <w:marTop w:val="0"/>
                      <w:marBottom w:val="0"/>
                      <w:divBdr>
                        <w:top w:val="none" w:sz="0" w:space="0" w:color="auto"/>
                        <w:left w:val="none" w:sz="0" w:space="0" w:color="auto"/>
                        <w:bottom w:val="none" w:sz="0" w:space="0" w:color="auto"/>
                        <w:right w:val="none" w:sz="0" w:space="0" w:color="auto"/>
                      </w:divBdr>
                      <w:divsChild>
                        <w:div w:id="14347461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257616">
      <w:bodyDiv w:val="1"/>
      <w:marLeft w:val="0"/>
      <w:marRight w:val="0"/>
      <w:marTop w:val="0"/>
      <w:marBottom w:val="0"/>
      <w:divBdr>
        <w:top w:val="none" w:sz="0" w:space="0" w:color="auto"/>
        <w:left w:val="none" w:sz="0" w:space="0" w:color="auto"/>
        <w:bottom w:val="none" w:sz="0" w:space="0" w:color="auto"/>
        <w:right w:val="none" w:sz="0" w:space="0" w:color="auto"/>
      </w:divBdr>
      <w:divsChild>
        <w:div w:id="8794664">
          <w:marLeft w:val="0"/>
          <w:marRight w:val="0"/>
          <w:marTop w:val="0"/>
          <w:marBottom w:val="0"/>
          <w:divBdr>
            <w:top w:val="none" w:sz="0" w:space="0" w:color="auto"/>
            <w:left w:val="none" w:sz="0" w:space="0" w:color="auto"/>
            <w:bottom w:val="none" w:sz="0" w:space="0" w:color="auto"/>
            <w:right w:val="none" w:sz="0" w:space="0" w:color="auto"/>
          </w:divBdr>
          <w:divsChild>
            <w:div w:id="316151993">
              <w:marLeft w:val="0"/>
              <w:marRight w:val="0"/>
              <w:marTop w:val="0"/>
              <w:marBottom w:val="0"/>
              <w:divBdr>
                <w:top w:val="none" w:sz="0" w:space="0" w:color="auto"/>
                <w:left w:val="none" w:sz="0" w:space="0" w:color="auto"/>
                <w:bottom w:val="none" w:sz="0" w:space="0" w:color="auto"/>
                <w:right w:val="none" w:sz="0" w:space="0" w:color="auto"/>
              </w:divBdr>
              <w:divsChild>
                <w:div w:id="2002344543">
                  <w:marLeft w:val="0"/>
                  <w:marRight w:val="0"/>
                  <w:marTop w:val="150"/>
                  <w:marBottom w:val="150"/>
                  <w:divBdr>
                    <w:top w:val="none" w:sz="0" w:space="0" w:color="auto"/>
                    <w:left w:val="none" w:sz="0" w:space="0" w:color="auto"/>
                    <w:bottom w:val="none" w:sz="0" w:space="0" w:color="auto"/>
                    <w:right w:val="none" w:sz="0" w:space="0" w:color="auto"/>
                  </w:divBdr>
                  <w:divsChild>
                    <w:div w:id="1121611805">
                      <w:marLeft w:val="0"/>
                      <w:marRight w:val="0"/>
                      <w:marTop w:val="0"/>
                      <w:marBottom w:val="0"/>
                      <w:divBdr>
                        <w:top w:val="none" w:sz="0" w:space="0" w:color="auto"/>
                        <w:left w:val="none" w:sz="0" w:space="0" w:color="auto"/>
                        <w:bottom w:val="none" w:sz="0" w:space="0" w:color="auto"/>
                        <w:right w:val="none" w:sz="0" w:space="0" w:color="auto"/>
                      </w:divBdr>
                      <w:divsChild>
                        <w:div w:id="1891378554">
                          <w:marLeft w:val="240"/>
                          <w:marRight w:val="0"/>
                          <w:marTop w:val="0"/>
                          <w:marBottom w:val="0"/>
                          <w:divBdr>
                            <w:top w:val="none" w:sz="0" w:space="0" w:color="auto"/>
                            <w:left w:val="none" w:sz="0" w:space="0" w:color="auto"/>
                            <w:bottom w:val="none" w:sz="0" w:space="0" w:color="auto"/>
                            <w:right w:val="none" w:sz="0" w:space="0" w:color="auto"/>
                          </w:divBdr>
                        </w:div>
                      </w:divsChild>
                    </w:div>
                    <w:div w:id="628780794">
                      <w:marLeft w:val="0"/>
                      <w:marRight w:val="0"/>
                      <w:marTop w:val="0"/>
                      <w:marBottom w:val="0"/>
                      <w:divBdr>
                        <w:top w:val="none" w:sz="0" w:space="0" w:color="auto"/>
                        <w:left w:val="none" w:sz="0" w:space="0" w:color="auto"/>
                        <w:bottom w:val="none" w:sz="0" w:space="0" w:color="auto"/>
                        <w:right w:val="none" w:sz="0" w:space="0" w:color="auto"/>
                      </w:divBdr>
                      <w:divsChild>
                        <w:div w:id="949821016">
                          <w:marLeft w:val="240"/>
                          <w:marRight w:val="0"/>
                          <w:marTop w:val="0"/>
                          <w:marBottom w:val="0"/>
                          <w:divBdr>
                            <w:top w:val="none" w:sz="0" w:space="0" w:color="auto"/>
                            <w:left w:val="none" w:sz="0" w:space="0" w:color="auto"/>
                            <w:bottom w:val="none" w:sz="0" w:space="0" w:color="auto"/>
                            <w:right w:val="none" w:sz="0" w:space="0" w:color="auto"/>
                          </w:divBdr>
                        </w:div>
                      </w:divsChild>
                    </w:div>
                    <w:div w:id="34545372">
                      <w:marLeft w:val="0"/>
                      <w:marRight w:val="0"/>
                      <w:marTop w:val="0"/>
                      <w:marBottom w:val="0"/>
                      <w:divBdr>
                        <w:top w:val="none" w:sz="0" w:space="0" w:color="auto"/>
                        <w:left w:val="none" w:sz="0" w:space="0" w:color="auto"/>
                        <w:bottom w:val="none" w:sz="0" w:space="0" w:color="auto"/>
                        <w:right w:val="none" w:sz="0" w:space="0" w:color="auto"/>
                      </w:divBdr>
                      <w:divsChild>
                        <w:div w:id="522671447">
                          <w:marLeft w:val="240"/>
                          <w:marRight w:val="0"/>
                          <w:marTop w:val="0"/>
                          <w:marBottom w:val="0"/>
                          <w:divBdr>
                            <w:top w:val="none" w:sz="0" w:space="0" w:color="auto"/>
                            <w:left w:val="none" w:sz="0" w:space="0" w:color="auto"/>
                            <w:bottom w:val="none" w:sz="0" w:space="0" w:color="auto"/>
                            <w:right w:val="none" w:sz="0" w:space="0" w:color="auto"/>
                          </w:divBdr>
                        </w:div>
                      </w:divsChild>
                    </w:div>
                    <w:div w:id="1762290678">
                      <w:marLeft w:val="0"/>
                      <w:marRight w:val="0"/>
                      <w:marTop w:val="0"/>
                      <w:marBottom w:val="0"/>
                      <w:divBdr>
                        <w:top w:val="none" w:sz="0" w:space="0" w:color="auto"/>
                        <w:left w:val="none" w:sz="0" w:space="0" w:color="auto"/>
                        <w:bottom w:val="none" w:sz="0" w:space="0" w:color="auto"/>
                        <w:right w:val="none" w:sz="0" w:space="0" w:color="auto"/>
                      </w:divBdr>
                      <w:divsChild>
                        <w:div w:id="1973828742">
                          <w:marLeft w:val="240"/>
                          <w:marRight w:val="0"/>
                          <w:marTop w:val="0"/>
                          <w:marBottom w:val="0"/>
                          <w:divBdr>
                            <w:top w:val="none" w:sz="0" w:space="0" w:color="auto"/>
                            <w:left w:val="none" w:sz="0" w:space="0" w:color="auto"/>
                            <w:bottom w:val="none" w:sz="0" w:space="0" w:color="auto"/>
                            <w:right w:val="none" w:sz="0" w:space="0" w:color="auto"/>
                          </w:divBdr>
                        </w:div>
                      </w:divsChild>
                    </w:div>
                    <w:div w:id="2108453489">
                      <w:marLeft w:val="0"/>
                      <w:marRight w:val="0"/>
                      <w:marTop w:val="0"/>
                      <w:marBottom w:val="0"/>
                      <w:divBdr>
                        <w:top w:val="none" w:sz="0" w:space="0" w:color="auto"/>
                        <w:left w:val="none" w:sz="0" w:space="0" w:color="auto"/>
                        <w:bottom w:val="none" w:sz="0" w:space="0" w:color="auto"/>
                        <w:right w:val="none" w:sz="0" w:space="0" w:color="auto"/>
                      </w:divBdr>
                      <w:divsChild>
                        <w:div w:id="1471946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94094">
      <w:bodyDiv w:val="1"/>
      <w:marLeft w:val="0"/>
      <w:marRight w:val="0"/>
      <w:marTop w:val="0"/>
      <w:marBottom w:val="0"/>
      <w:divBdr>
        <w:top w:val="none" w:sz="0" w:space="0" w:color="auto"/>
        <w:left w:val="none" w:sz="0" w:space="0" w:color="auto"/>
        <w:bottom w:val="none" w:sz="0" w:space="0" w:color="auto"/>
        <w:right w:val="none" w:sz="0" w:space="0" w:color="auto"/>
      </w:divBdr>
      <w:divsChild>
        <w:div w:id="1488012828">
          <w:marLeft w:val="0"/>
          <w:marRight w:val="0"/>
          <w:marTop w:val="0"/>
          <w:marBottom w:val="0"/>
          <w:divBdr>
            <w:top w:val="none" w:sz="0" w:space="0" w:color="auto"/>
            <w:left w:val="none" w:sz="0" w:space="0" w:color="auto"/>
            <w:bottom w:val="none" w:sz="0" w:space="0" w:color="auto"/>
            <w:right w:val="none" w:sz="0" w:space="0" w:color="auto"/>
          </w:divBdr>
          <w:divsChild>
            <w:div w:id="1371420638">
              <w:marLeft w:val="0"/>
              <w:marRight w:val="0"/>
              <w:marTop w:val="0"/>
              <w:marBottom w:val="0"/>
              <w:divBdr>
                <w:top w:val="none" w:sz="0" w:space="0" w:color="auto"/>
                <w:left w:val="none" w:sz="0" w:space="0" w:color="auto"/>
                <w:bottom w:val="none" w:sz="0" w:space="0" w:color="auto"/>
                <w:right w:val="none" w:sz="0" w:space="0" w:color="auto"/>
              </w:divBdr>
              <w:divsChild>
                <w:div w:id="1723602504">
                  <w:marLeft w:val="0"/>
                  <w:marRight w:val="0"/>
                  <w:marTop w:val="150"/>
                  <w:marBottom w:val="150"/>
                  <w:divBdr>
                    <w:top w:val="none" w:sz="0" w:space="0" w:color="auto"/>
                    <w:left w:val="none" w:sz="0" w:space="0" w:color="auto"/>
                    <w:bottom w:val="none" w:sz="0" w:space="0" w:color="auto"/>
                    <w:right w:val="none" w:sz="0" w:space="0" w:color="auto"/>
                  </w:divBdr>
                  <w:divsChild>
                    <w:div w:id="2083794308">
                      <w:marLeft w:val="0"/>
                      <w:marRight w:val="0"/>
                      <w:marTop w:val="0"/>
                      <w:marBottom w:val="0"/>
                      <w:divBdr>
                        <w:top w:val="none" w:sz="0" w:space="0" w:color="auto"/>
                        <w:left w:val="none" w:sz="0" w:space="0" w:color="auto"/>
                        <w:bottom w:val="none" w:sz="0" w:space="0" w:color="auto"/>
                        <w:right w:val="none" w:sz="0" w:space="0" w:color="auto"/>
                      </w:divBdr>
                      <w:divsChild>
                        <w:div w:id="204564532">
                          <w:marLeft w:val="240"/>
                          <w:marRight w:val="0"/>
                          <w:marTop w:val="0"/>
                          <w:marBottom w:val="0"/>
                          <w:divBdr>
                            <w:top w:val="none" w:sz="0" w:space="0" w:color="auto"/>
                            <w:left w:val="none" w:sz="0" w:space="0" w:color="auto"/>
                            <w:bottom w:val="none" w:sz="0" w:space="0" w:color="auto"/>
                            <w:right w:val="none" w:sz="0" w:space="0" w:color="auto"/>
                          </w:divBdr>
                        </w:div>
                        <w:div w:id="2094935667">
                          <w:marLeft w:val="0"/>
                          <w:marRight w:val="0"/>
                          <w:marTop w:val="0"/>
                          <w:marBottom w:val="0"/>
                          <w:divBdr>
                            <w:top w:val="none" w:sz="0" w:space="0" w:color="auto"/>
                            <w:left w:val="none" w:sz="0" w:space="0" w:color="auto"/>
                            <w:bottom w:val="none" w:sz="0" w:space="0" w:color="auto"/>
                            <w:right w:val="none" w:sz="0" w:space="0" w:color="auto"/>
                          </w:divBdr>
                          <w:divsChild>
                            <w:div w:id="1617758982">
                              <w:marLeft w:val="0"/>
                              <w:marRight w:val="0"/>
                              <w:marTop w:val="0"/>
                              <w:marBottom w:val="0"/>
                              <w:divBdr>
                                <w:top w:val="none" w:sz="0" w:space="0" w:color="auto"/>
                                <w:left w:val="none" w:sz="0" w:space="0" w:color="auto"/>
                                <w:bottom w:val="none" w:sz="0" w:space="0" w:color="auto"/>
                                <w:right w:val="none" w:sz="0" w:space="0" w:color="auto"/>
                              </w:divBdr>
                              <w:divsChild>
                                <w:div w:id="11724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84730">
                      <w:marLeft w:val="0"/>
                      <w:marRight w:val="0"/>
                      <w:marTop w:val="0"/>
                      <w:marBottom w:val="0"/>
                      <w:divBdr>
                        <w:top w:val="none" w:sz="0" w:space="0" w:color="auto"/>
                        <w:left w:val="none" w:sz="0" w:space="0" w:color="auto"/>
                        <w:bottom w:val="none" w:sz="0" w:space="0" w:color="auto"/>
                        <w:right w:val="none" w:sz="0" w:space="0" w:color="auto"/>
                      </w:divBdr>
                      <w:divsChild>
                        <w:div w:id="1179542621">
                          <w:marLeft w:val="240"/>
                          <w:marRight w:val="0"/>
                          <w:marTop w:val="0"/>
                          <w:marBottom w:val="0"/>
                          <w:divBdr>
                            <w:top w:val="none" w:sz="0" w:space="0" w:color="auto"/>
                            <w:left w:val="none" w:sz="0" w:space="0" w:color="auto"/>
                            <w:bottom w:val="none" w:sz="0" w:space="0" w:color="auto"/>
                            <w:right w:val="none" w:sz="0" w:space="0" w:color="auto"/>
                          </w:divBdr>
                        </w:div>
                        <w:div w:id="1386836664">
                          <w:marLeft w:val="0"/>
                          <w:marRight w:val="0"/>
                          <w:marTop w:val="0"/>
                          <w:marBottom w:val="0"/>
                          <w:divBdr>
                            <w:top w:val="none" w:sz="0" w:space="0" w:color="auto"/>
                            <w:left w:val="none" w:sz="0" w:space="0" w:color="auto"/>
                            <w:bottom w:val="none" w:sz="0" w:space="0" w:color="auto"/>
                            <w:right w:val="none" w:sz="0" w:space="0" w:color="auto"/>
                          </w:divBdr>
                          <w:divsChild>
                            <w:div w:id="674307129">
                              <w:marLeft w:val="0"/>
                              <w:marRight w:val="0"/>
                              <w:marTop w:val="0"/>
                              <w:marBottom w:val="0"/>
                              <w:divBdr>
                                <w:top w:val="none" w:sz="0" w:space="0" w:color="auto"/>
                                <w:left w:val="none" w:sz="0" w:space="0" w:color="auto"/>
                                <w:bottom w:val="none" w:sz="0" w:space="0" w:color="auto"/>
                                <w:right w:val="none" w:sz="0" w:space="0" w:color="auto"/>
                              </w:divBdr>
                              <w:divsChild>
                                <w:div w:id="17388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084979">
      <w:bodyDiv w:val="1"/>
      <w:marLeft w:val="0"/>
      <w:marRight w:val="0"/>
      <w:marTop w:val="0"/>
      <w:marBottom w:val="0"/>
      <w:divBdr>
        <w:top w:val="none" w:sz="0" w:space="0" w:color="auto"/>
        <w:left w:val="none" w:sz="0" w:space="0" w:color="auto"/>
        <w:bottom w:val="none" w:sz="0" w:space="0" w:color="auto"/>
        <w:right w:val="none" w:sz="0" w:space="0" w:color="auto"/>
      </w:divBdr>
      <w:divsChild>
        <w:div w:id="1457212393">
          <w:marLeft w:val="0"/>
          <w:marRight w:val="0"/>
          <w:marTop w:val="0"/>
          <w:marBottom w:val="0"/>
          <w:divBdr>
            <w:top w:val="none" w:sz="0" w:space="0" w:color="auto"/>
            <w:left w:val="none" w:sz="0" w:space="0" w:color="auto"/>
            <w:bottom w:val="none" w:sz="0" w:space="0" w:color="auto"/>
            <w:right w:val="none" w:sz="0" w:space="0" w:color="auto"/>
          </w:divBdr>
          <w:divsChild>
            <w:div w:id="556091232">
              <w:marLeft w:val="0"/>
              <w:marRight w:val="0"/>
              <w:marTop w:val="0"/>
              <w:marBottom w:val="0"/>
              <w:divBdr>
                <w:top w:val="none" w:sz="0" w:space="0" w:color="auto"/>
                <w:left w:val="none" w:sz="0" w:space="0" w:color="auto"/>
                <w:bottom w:val="none" w:sz="0" w:space="0" w:color="auto"/>
                <w:right w:val="none" w:sz="0" w:space="0" w:color="auto"/>
              </w:divBdr>
              <w:divsChild>
                <w:div w:id="544758287">
                  <w:marLeft w:val="0"/>
                  <w:marRight w:val="0"/>
                  <w:marTop w:val="150"/>
                  <w:marBottom w:val="150"/>
                  <w:divBdr>
                    <w:top w:val="none" w:sz="0" w:space="0" w:color="auto"/>
                    <w:left w:val="none" w:sz="0" w:space="0" w:color="auto"/>
                    <w:bottom w:val="none" w:sz="0" w:space="0" w:color="auto"/>
                    <w:right w:val="none" w:sz="0" w:space="0" w:color="auto"/>
                  </w:divBdr>
                  <w:divsChild>
                    <w:div w:id="1955861173">
                      <w:marLeft w:val="0"/>
                      <w:marRight w:val="0"/>
                      <w:marTop w:val="0"/>
                      <w:marBottom w:val="0"/>
                      <w:divBdr>
                        <w:top w:val="none" w:sz="0" w:space="0" w:color="auto"/>
                        <w:left w:val="none" w:sz="0" w:space="0" w:color="auto"/>
                        <w:bottom w:val="none" w:sz="0" w:space="0" w:color="auto"/>
                        <w:right w:val="none" w:sz="0" w:space="0" w:color="auto"/>
                      </w:divBdr>
                      <w:divsChild>
                        <w:div w:id="357393725">
                          <w:marLeft w:val="240"/>
                          <w:marRight w:val="0"/>
                          <w:marTop w:val="0"/>
                          <w:marBottom w:val="0"/>
                          <w:divBdr>
                            <w:top w:val="none" w:sz="0" w:space="0" w:color="auto"/>
                            <w:left w:val="none" w:sz="0" w:space="0" w:color="auto"/>
                            <w:bottom w:val="none" w:sz="0" w:space="0" w:color="auto"/>
                            <w:right w:val="none" w:sz="0" w:space="0" w:color="auto"/>
                          </w:divBdr>
                        </w:div>
                      </w:divsChild>
                    </w:div>
                    <w:div w:id="1811703802">
                      <w:marLeft w:val="0"/>
                      <w:marRight w:val="0"/>
                      <w:marTop w:val="0"/>
                      <w:marBottom w:val="0"/>
                      <w:divBdr>
                        <w:top w:val="none" w:sz="0" w:space="0" w:color="auto"/>
                        <w:left w:val="none" w:sz="0" w:space="0" w:color="auto"/>
                        <w:bottom w:val="none" w:sz="0" w:space="0" w:color="auto"/>
                        <w:right w:val="none" w:sz="0" w:space="0" w:color="auto"/>
                      </w:divBdr>
                      <w:divsChild>
                        <w:div w:id="1070889475">
                          <w:marLeft w:val="240"/>
                          <w:marRight w:val="0"/>
                          <w:marTop w:val="0"/>
                          <w:marBottom w:val="0"/>
                          <w:divBdr>
                            <w:top w:val="none" w:sz="0" w:space="0" w:color="auto"/>
                            <w:left w:val="none" w:sz="0" w:space="0" w:color="auto"/>
                            <w:bottom w:val="none" w:sz="0" w:space="0" w:color="auto"/>
                            <w:right w:val="none" w:sz="0" w:space="0" w:color="auto"/>
                          </w:divBdr>
                        </w:div>
                      </w:divsChild>
                    </w:div>
                    <w:div w:id="841747783">
                      <w:marLeft w:val="0"/>
                      <w:marRight w:val="0"/>
                      <w:marTop w:val="0"/>
                      <w:marBottom w:val="0"/>
                      <w:divBdr>
                        <w:top w:val="none" w:sz="0" w:space="0" w:color="auto"/>
                        <w:left w:val="none" w:sz="0" w:space="0" w:color="auto"/>
                        <w:bottom w:val="none" w:sz="0" w:space="0" w:color="auto"/>
                        <w:right w:val="none" w:sz="0" w:space="0" w:color="auto"/>
                      </w:divBdr>
                      <w:divsChild>
                        <w:div w:id="261962087">
                          <w:marLeft w:val="240"/>
                          <w:marRight w:val="0"/>
                          <w:marTop w:val="0"/>
                          <w:marBottom w:val="0"/>
                          <w:divBdr>
                            <w:top w:val="none" w:sz="0" w:space="0" w:color="auto"/>
                            <w:left w:val="none" w:sz="0" w:space="0" w:color="auto"/>
                            <w:bottom w:val="none" w:sz="0" w:space="0" w:color="auto"/>
                            <w:right w:val="none" w:sz="0" w:space="0" w:color="auto"/>
                          </w:divBdr>
                        </w:div>
                      </w:divsChild>
                    </w:div>
                    <w:div w:id="579873218">
                      <w:marLeft w:val="0"/>
                      <w:marRight w:val="0"/>
                      <w:marTop w:val="0"/>
                      <w:marBottom w:val="0"/>
                      <w:divBdr>
                        <w:top w:val="none" w:sz="0" w:space="0" w:color="auto"/>
                        <w:left w:val="none" w:sz="0" w:space="0" w:color="auto"/>
                        <w:bottom w:val="none" w:sz="0" w:space="0" w:color="auto"/>
                        <w:right w:val="none" w:sz="0" w:space="0" w:color="auto"/>
                      </w:divBdr>
                      <w:divsChild>
                        <w:div w:id="1676297055">
                          <w:marLeft w:val="240"/>
                          <w:marRight w:val="0"/>
                          <w:marTop w:val="0"/>
                          <w:marBottom w:val="0"/>
                          <w:divBdr>
                            <w:top w:val="none" w:sz="0" w:space="0" w:color="auto"/>
                            <w:left w:val="none" w:sz="0" w:space="0" w:color="auto"/>
                            <w:bottom w:val="none" w:sz="0" w:space="0" w:color="auto"/>
                            <w:right w:val="none" w:sz="0" w:space="0" w:color="auto"/>
                          </w:divBdr>
                        </w:div>
                      </w:divsChild>
                    </w:div>
                    <w:div w:id="1051460969">
                      <w:marLeft w:val="0"/>
                      <w:marRight w:val="0"/>
                      <w:marTop w:val="0"/>
                      <w:marBottom w:val="0"/>
                      <w:divBdr>
                        <w:top w:val="none" w:sz="0" w:space="0" w:color="auto"/>
                        <w:left w:val="none" w:sz="0" w:space="0" w:color="auto"/>
                        <w:bottom w:val="none" w:sz="0" w:space="0" w:color="auto"/>
                        <w:right w:val="none" w:sz="0" w:space="0" w:color="auto"/>
                      </w:divBdr>
                      <w:divsChild>
                        <w:div w:id="93982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114731">
      <w:bodyDiv w:val="1"/>
      <w:marLeft w:val="0"/>
      <w:marRight w:val="0"/>
      <w:marTop w:val="0"/>
      <w:marBottom w:val="0"/>
      <w:divBdr>
        <w:top w:val="none" w:sz="0" w:space="0" w:color="auto"/>
        <w:left w:val="none" w:sz="0" w:space="0" w:color="auto"/>
        <w:bottom w:val="none" w:sz="0" w:space="0" w:color="auto"/>
        <w:right w:val="none" w:sz="0" w:space="0" w:color="auto"/>
      </w:divBdr>
    </w:div>
    <w:div w:id="1466001095">
      <w:bodyDiv w:val="1"/>
      <w:marLeft w:val="0"/>
      <w:marRight w:val="0"/>
      <w:marTop w:val="0"/>
      <w:marBottom w:val="0"/>
      <w:divBdr>
        <w:top w:val="none" w:sz="0" w:space="0" w:color="auto"/>
        <w:left w:val="none" w:sz="0" w:space="0" w:color="auto"/>
        <w:bottom w:val="none" w:sz="0" w:space="0" w:color="auto"/>
        <w:right w:val="none" w:sz="0" w:space="0" w:color="auto"/>
      </w:divBdr>
      <w:divsChild>
        <w:div w:id="975186742">
          <w:marLeft w:val="0"/>
          <w:marRight w:val="0"/>
          <w:marTop w:val="0"/>
          <w:marBottom w:val="0"/>
          <w:divBdr>
            <w:top w:val="none" w:sz="0" w:space="0" w:color="auto"/>
            <w:left w:val="none" w:sz="0" w:space="0" w:color="auto"/>
            <w:bottom w:val="none" w:sz="0" w:space="0" w:color="auto"/>
            <w:right w:val="none" w:sz="0" w:space="0" w:color="auto"/>
          </w:divBdr>
          <w:divsChild>
            <w:div w:id="2105223579">
              <w:marLeft w:val="0"/>
              <w:marRight w:val="0"/>
              <w:marTop w:val="0"/>
              <w:marBottom w:val="0"/>
              <w:divBdr>
                <w:top w:val="none" w:sz="0" w:space="0" w:color="auto"/>
                <w:left w:val="none" w:sz="0" w:space="0" w:color="auto"/>
                <w:bottom w:val="none" w:sz="0" w:space="0" w:color="auto"/>
                <w:right w:val="none" w:sz="0" w:space="0" w:color="auto"/>
              </w:divBdr>
              <w:divsChild>
                <w:div w:id="1229344270">
                  <w:marLeft w:val="0"/>
                  <w:marRight w:val="0"/>
                  <w:marTop w:val="150"/>
                  <w:marBottom w:val="150"/>
                  <w:divBdr>
                    <w:top w:val="none" w:sz="0" w:space="0" w:color="auto"/>
                    <w:left w:val="none" w:sz="0" w:space="0" w:color="auto"/>
                    <w:bottom w:val="none" w:sz="0" w:space="0" w:color="auto"/>
                    <w:right w:val="none" w:sz="0" w:space="0" w:color="auto"/>
                  </w:divBdr>
                  <w:divsChild>
                    <w:div w:id="775904733">
                      <w:marLeft w:val="0"/>
                      <w:marRight w:val="0"/>
                      <w:marTop w:val="0"/>
                      <w:marBottom w:val="0"/>
                      <w:divBdr>
                        <w:top w:val="none" w:sz="0" w:space="0" w:color="auto"/>
                        <w:left w:val="none" w:sz="0" w:space="0" w:color="auto"/>
                        <w:bottom w:val="none" w:sz="0" w:space="0" w:color="auto"/>
                        <w:right w:val="none" w:sz="0" w:space="0" w:color="auto"/>
                      </w:divBdr>
                      <w:divsChild>
                        <w:div w:id="393510875">
                          <w:marLeft w:val="240"/>
                          <w:marRight w:val="0"/>
                          <w:marTop w:val="0"/>
                          <w:marBottom w:val="0"/>
                          <w:divBdr>
                            <w:top w:val="none" w:sz="0" w:space="0" w:color="auto"/>
                            <w:left w:val="none" w:sz="0" w:space="0" w:color="auto"/>
                            <w:bottom w:val="none" w:sz="0" w:space="0" w:color="auto"/>
                            <w:right w:val="none" w:sz="0" w:space="0" w:color="auto"/>
                          </w:divBdr>
                        </w:div>
                      </w:divsChild>
                    </w:div>
                    <w:div w:id="763651990">
                      <w:marLeft w:val="0"/>
                      <w:marRight w:val="0"/>
                      <w:marTop w:val="0"/>
                      <w:marBottom w:val="0"/>
                      <w:divBdr>
                        <w:top w:val="none" w:sz="0" w:space="0" w:color="auto"/>
                        <w:left w:val="none" w:sz="0" w:space="0" w:color="auto"/>
                        <w:bottom w:val="none" w:sz="0" w:space="0" w:color="auto"/>
                        <w:right w:val="none" w:sz="0" w:space="0" w:color="auto"/>
                      </w:divBdr>
                      <w:divsChild>
                        <w:div w:id="200174702">
                          <w:marLeft w:val="240"/>
                          <w:marRight w:val="0"/>
                          <w:marTop w:val="0"/>
                          <w:marBottom w:val="0"/>
                          <w:divBdr>
                            <w:top w:val="none" w:sz="0" w:space="0" w:color="auto"/>
                            <w:left w:val="none" w:sz="0" w:space="0" w:color="auto"/>
                            <w:bottom w:val="none" w:sz="0" w:space="0" w:color="auto"/>
                            <w:right w:val="none" w:sz="0" w:space="0" w:color="auto"/>
                          </w:divBdr>
                        </w:div>
                        <w:div w:id="1708486822">
                          <w:marLeft w:val="0"/>
                          <w:marRight w:val="0"/>
                          <w:marTop w:val="0"/>
                          <w:marBottom w:val="0"/>
                          <w:divBdr>
                            <w:top w:val="none" w:sz="0" w:space="0" w:color="auto"/>
                            <w:left w:val="none" w:sz="0" w:space="0" w:color="auto"/>
                            <w:bottom w:val="none" w:sz="0" w:space="0" w:color="auto"/>
                            <w:right w:val="none" w:sz="0" w:space="0" w:color="auto"/>
                          </w:divBdr>
                          <w:divsChild>
                            <w:div w:id="642932015">
                              <w:marLeft w:val="0"/>
                              <w:marRight w:val="0"/>
                              <w:marTop w:val="0"/>
                              <w:marBottom w:val="0"/>
                              <w:divBdr>
                                <w:top w:val="none" w:sz="0" w:space="0" w:color="auto"/>
                                <w:left w:val="none" w:sz="0" w:space="0" w:color="auto"/>
                                <w:bottom w:val="none" w:sz="0" w:space="0" w:color="auto"/>
                                <w:right w:val="none" w:sz="0" w:space="0" w:color="auto"/>
                              </w:divBdr>
                              <w:divsChild>
                                <w:div w:id="16483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59304">
                      <w:marLeft w:val="0"/>
                      <w:marRight w:val="0"/>
                      <w:marTop w:val="0"/>
                      <w:marBottom w:val="0"/>
                      <w:divBdr>
                        <w:top w:val="none" w:sz="0" w:space="0" w:color="auto"/>
                        <w:left w:val="none" w:sz="0" w:space="0" w:color="auto"/>
                        <w:bottom w:val="none" w:sz="0" w:space="0" w:color="auto"/>
                        <w:right w:val="none" w:sz="0" w:space="0" w:color="auto"/>
                      </w:divBdr>
                      <w:divsChild>
                        <w:div w:id="525367744">
                          <w:marLeft w:val="240"/>
                          <w:marRight w:val="0"/>
                          <w:marTop w:val="0"/>
                          <w:marBottom w:val="0"/>
                          <w:divBdr>
                            <w:top w:val="none" w:sz="0" w:space="0" w:color="auto"/>
                            <w:left w:val="none" w:sz="0" w:space="0" w:color="auto"/>
                            <w:bottom w:val="none" w:sz="0" w:space="0" w:color="auto"/>
                            <w:right w:val="none" w:sz="0" w:space="0" w:color="auto"/>
                          </w:divBdr>
                        </w:div>
                        <w:div w:id="427232998">
                          <w:marLeft w:val="0"/>
                          <w:marRight w:val="0"/>
                          <w:marTop w:val="0"/>
                          <w:marBottom w:val="0"/>
                          <w:divBdr>
                            <w:top w:val="none" w:sz="0" w:space="0" w:color="auto"/>
                            <w:left w:val="none" w:sz="0" w:space="0" w:color="auto"/>
                            <w:bottom w:val="none" w:sz="0" w:space="0" w:color="auto"/>
                            <w:right w:val="none" w:sz="0" w:space="0" w:color="auto"/>
                          </w:divBdr>
                          <w:divsChild>
                            <w:div w:id="850031444">
                              <w:marLeft w:val="0"/>
                              <w:marRight w:val="0"/>
                              <w:marTop w:val="0"/>
                              <w:marBottom w:val="0"/>
                              <w:divBdr>
                                <w:top w:val="none" w:sz="0" w:space="0" w:color="auto"/>
                                <w:left w:val="none" w:sz="0" w:space="0" w:color="auto"/>
                                <w:bottom w:val="none" w:sz="0" w:space="0" w:color="auto"/>
                                <w:right w:val="none" w:sz="0" w:space="0" w:color="auto"/>
                              </w:divBdr>
                              <w:divsChild>
                                <w:div w:id="18862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173174">
      <w:bodyDiv w:val="1"/>
      <w:marLeft w:val="0"/>
      <w:marRight w:val="0"/>
      <w:marTop w:val="0"/>
      <w:marBottom w:val="0"/>
      <w:divBdr>
        <w:top w:val="none" w:sz="0" w:space="0" w:color="auto"/>
        <w:left w:val="none" w:sz="0" w:space="0" w:color="auto"/>
        <w:bottom w:val="none" w:sz="0" w:space="0" w:color="auto"/>
        <w:right w:val="none" w:sz="0" w:space="0" w:color="auto"/>
      </w:divBdr>
      <w:divsChild>
        <w:div w:id="1275020715">
          <w:marLeft w:val="0"/>
          <w:marRight w:val="0"/>
          <w:marTop w:val="0"/>
          <w:marBottom w:val="0"/>
          <w:divBdr>
            <w:top w:val="none" w:sz="0" w:space="0" w:color="auto"/>
            <w:left w:val="none" w:sz="0" w:space="0" w:color="auto"/>
            <w:bottom w:val="none" w:sz="0" w:space="0" w:color="auto"/>
            <w:right w:val="none" w:sz="0" w:space="0" w:color="auto"/>
          </w:divBdr>
          <w:divsChild>
            <w:div w:id="412119754">
              <w:marLeft w:val="0"/>
              <w:marRight w:val="0"/>
              <w:marTop w:val="0"/>
              <w:marBottom w:val="0"/>
              <w:divBdr>
                <w:top w:val="none" w:sz="0" w:space="0" w:color="auto"/>
                <w:left w:val="none" w:sz="0" w:space="0" w:color="auto"/>
                <w:bottom w:val="none" w:sz="0" w:space="0" w:color="auto"/>
                <w:right w:val="none" w:sz="0" w:space="0" w:color="auto"/>
              </w:divBdr>
              <w:divsChild>
                <w:div w:id="2053725178">
                  <w:marLeft w:val="0"/>
                  <w:marRight w:val="0"/>
                  <w:marTop w:val="150"/>
                  <w:marBottom w:val="150"/>
                  <w:divBdr>
                    <w:top w:val="none" w:sz="0" w:space="0" w:color="auto"/>
                    <w:left w:val="none" w:sz="0" w:space="0" w:color="auto"/>
                    <w:bottom w:val="none" w:sz="0" w:space="0" w:color="auto"/>
                    <w:right w:val="none" w:sz="0" w:space="0" w:color="auto"/>
                  </w:divBdr>
                  <w:divsChild>
                    <w:div w:id="61758321">
                      <w:marLeft w:val="0"/>
                      <w:marRight w:val="0"/>
                      <w:marTop w:val="0"/>
                      <w:marBottom w:val="0"/>
                      <w:divBdr>
                        <w:top w:val="none" w:sz="0" w:space="0" w:color="auto"/>
                        <w:left w:val="none" w:sz="0" w:space="0" w:color="auto"/>
                        <w:bottom w:val="none" w:sz="0" w:space="0" w:color="auto"/>
                        <w:right w:val="none" w:sz="0" w:space="0" w:color="auto"/>
                      </w:divBdr>
                      <w:divsChild>
                        <w:div w:id="1785080471">
                          <w:marLeft w:val="240"/>
                          <w:marRight w:val="0"/>
                          <w:marTop w:val="0"/>
                          <w:marBottom w:val="0"/>
                          <w:divBdr>
                            <w:top w:val="none" w:sz="0" w:space="0" w:color="auto"/>
                            <w:left w:val="none" w:sz="0" w:space="0" w:color="auto"/>
                            <w:bottom w:val="none" w:sz="0" w:space="0" w:color="auto"/>
                            <w:right w:val="none" w:sz="0" w:space="0" w:color="auto"/>
                          </w:divBdr>
                        </w:div>
                      </w:divsChild>
                    </w:div>
                    <w:div w:id="1243029475">
                      <w:marLeft w:val="0"/>
                      <w:marRight w:val="0"/>
                      <w:marTop w:val="0"/>
                      <w:marBottom w:val="0"/>
                      <w:divBdr>
                        <w:top w:val="none" w:sz="0" w:space="0" w:color="auto"/>
                        <w:left w:val="none" w:sz="0" w:space="0" w:color="auto"/>
                        <w:bottom w:val="none" w:sz="0" w:space="0" w:color="auto"/>
                        <w:right w:val="none" w:sz="0" w:space="0" w:color="auto"/>
                      </w:divBdr>
                      <w:divsChild>
                        <w:div w:id="481578702">
                          <w:marLeft w:val="240"/>
                          <w:marRight w:val="0"/>
                          <w:marTop w:val="0"/>
                          <w:marBottom w:val="0"/>
                          <w:divBdr>
                            <w:top w:val="none" w:sz="0" w:space="0" w:color="auto"/>
                            <w:left w:val="none" w:sz="0" w:space="0" w:color="auto"/>
                            <w:bottom w:val="none" w:sz="0" w:space="0" w:color="auto"/>
                            <w:right w:val="none" w:sz="0" w:space="0" w:color="auto"/>
                          </w:divBdr>
                        </w:div>
                      </w:divsChild>
                    </w:div>
                    <w:div w:id="775951783">
                      <w:marLeft w:val="0"/>
                      <w:marRight w:val="0"/>
                      <w:marTop w:val="0"/>
                      <w:marBottom w:val="0"/>
                      <w:divBdr>
                        <w:top w:val="none" w:sz="0" w:space="0" w:color="auto"/>
                        <w:left w:val="none" w:sz="0" w:space="0" w:color="auto"/>
                        <w:bottom w:val="none" w:sz="0" w:space="0" w:color="auto"/>
                        <w:right w:val="none" w:sz="0" w:space="0" w:color="auto"/>
                      </w:divBdr>
                      <w:divsChild>
                        <w:div w:id="1529681913">
                          <w:marLeft w:val="240"/>
                          <w:marRight w:val="0"/>
                          <w:marTop w:val="0"/>
                          <w:marBottom w:val="0"/>
                          <w:divBdr>
                            <w:top w:val="none" w:sz="0" w:space="0" w:color="auto"/>
                            <w:left w:val="none" w:sz="0" w:space="0" w:color="auto"/>
                            <w:bottom w:val="none" w:sz="0" w:space="0" w:color="auto"/>
                            <w:right w:val="none" w:sz="0" w:space="0" w:color="auto"/>
                          </w:divBdr>
                        </w:div>
                      </w:divsChild>
                    </w:div>
                    <w:div w:id="431558440">
                      <w:marLeft w:val="0"/>
                      <w:marRight w:val="0"/>
                      <w:marTop w:val="0"/>
                      <w:marBottom w:val="0"/>
                      <w:divBdr>
                        <w:top w:val="none" w:sz="0" w:space="0" w:color="auto"/>
                        <w:left w:val="none" w:sz="0" w:space="0" w:color="auto"/>
                        <w:bottom w:val="none" w:sz="0" w:space="0" w:color="auto"/>
                        <w:right w:val="none" w:sz="0" w:space="0" w:color="auto"/>
                      </w:divBdr>
                      <w:divsChild>
                        <w:div w:id="799763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14902">
      <w:bodyDiv w:val="1"/>
      <w:marLeft w:val="0"/>
      <w:marRight w:val="0"/>
      <w:marTop w:val="0"/>
      <w:marBottom w:val="0"/>
      <w:divBdr>
        <w:top w:val="none" w:sz="0" w:space="0" w:color="auto"/>
        <w:left w:val="none" w:sz="0" w:space="0" w:color="auto"/>
        <w:bottom w:val="none" w:sz="0" w:space="0" w:color="auto"/>
        <w:right w:val="none" w:sz="0" w:space="0" w:color="auto"/>
      </w:divBdr>
      <w:divsChild>
        <w:div w:id="499732384">
          <w:marLeft w:val="0"/>
          <w:marRight w:val="0"/>
          <w:marTop w:val="0"/>
          <w:marBottom w:val="0"/>
          <w:divBdr>
            <w:top w:val="none" w:sz="0" w:space="0" w:color="auto"/>
            <w:left w:val="none" w:sz="0" w:space="0" w:color="auto"/>
            <w:bottom w:val="none" w:sz="0" w:space="0" w:color="auto"/>
            <w:right w:val="none" w:sz="0" w:space="0" w:color="auto"/>
          </w:divBdr>
          <w:divsChild>
            <w:div w:id="450905617">
              <w:marLeft w:val="0"/>
              <w:marRight w:val="0"/>
              <w:marTop w:val="0"/>
              <w:marBottom w:val="0"/>
              <w:divBdr>
                <w:top w:val="none" w:sz="0" w:space="0" w:color="auto"/>
                <w:left w:val="none" w:sz="0" w:space="0" w:color="auto"/>
                <w:bottom w:val="none" w:sz="0" w:space="0" w:color="auto"/>
                <w:right w:val="none" w:sz="0" w:space="0" w:color="auto"/>
              </w:divBdr>
              <w:divsChild>
                <w:div w:id="1640498083">
                  <w:marLeft w:val="0"/>
                  <w:marRight w:val="0"/>
                  <w:marTop w:val="150"/>
                  <w:marBottom w:val="150"/>
                  <w:divBdr>
                    <w:top w:val="none" w:sz="0" w:space="0" w:color="auto"/>
                    <w:left w:val="none" w:sz="0" w:space="0" w:color="auto"/>
                    <w:bottom w:val="none" w:sz="0" w:space="0" w:color="auto"/>
                    <w:right w:val="none" w:sz="0" w:space="0" w:color="auto"/>
                  </w:divBdr>
                  <w:divsChild>
                    <w:div w:id="1234970427">
                      <w:marLeft w:val="0"/>
                      <w:marRight w:val="0"/>
                      <w:marTop w:val="0"/>
                      <w:marBottom w:val="0"/>
                      <w:divBdr>
                        <w:top w:val="none" w:sz="0" w:space="0" w:color="auto"/>
                        <w:left w:val="none" w:sz="0" w:space="0" w:color="auto"/>
                        <w:bottom w:val="none" w:sz="0" w:space="0" w:color="auto"/>
                        <w:right w:val="none" w:sz="0" w:space="0" w:color="auto"/>
                      </w:divBdr>
                      <w:divsChild>
                        <w:div w:id="1463381018">
                          <w:marLeft w:val="240"/>
                          <w:marRight w:val="0"/>
                          <w:marTop w:val="0"/>
                          <w:marBottom w:val="0"/>
                          <w:divBdr>
                            <w:top w:val="none" w:sz="0" w:space="0" w:color="auto"/>
                            <w:left w:val="none" w:sz="0" w:space="0" w:color="auto"/>
                            <w:bottom w:val="none" w:sz="0" w:space="0" w:color="auto"/>
                            <w:right w:val="none" w:sz="0" w:space="0" w:color="auto"/>
                          </w:divBdr>
                        </w:div>
                      </w:divsChild>
                    </w:div>
                    <w:div w:id="1750927625">
                      <w:marLeft w:val="0"/>
                      <w:marRight w:val="0"/>
                      <w:marTop w:val="0"/>
                      <w:marBottom w:val="0"/>
                      <w:divBdr>
                        <w:top w:val="none" w:sz="0" w:space="0" w:color="auto"/>
                        <w:left w:val="none" w:sz="0" w:space="0" w:color="auto"/>
                        <w:bottom w:val="none" w:sz="0" w:space="0" w:color="auto"/>
                        <w:right w:val="none" w:sz="0" w:space="0" w:color="auto"/>
                      </w:divBdr>
                      <w:divsChild>
                        <w:div w:id="149953981">
                          <w:marLeft w:val="240"/>
                          <w:marRight w:val="0"/>
                          <w:marTop w:val="0"/>
                          <w:marBottom w:val="0"/>
                          <w:divBdr>
                            <w:top w:val="none" w:sz="0" w:space="0" w:color="auto"/>
                            <w:left w:val="none" w:sz="0" w:space="0" w:color="auto"/>
                            <w:bottom w:val="none" w:sz="0" w:space="0" w:color="auto"/>
                            <w:right w:val="none" w:sz="0" w:space="0" w:color="auto"/>
                          </w:divBdr>
                        </w:div>
                      </w:divsChild>
                    </w:div>
                    <w:div w:id="893393312">
                      <w:marLeft w:val="0"/>
                      <w:marRight w:val="0"/>
                      <w:marTop w:val="0"/>
                      <w:marBottom w:val="0"/>
                      <w:divBdr>
                        <w:top w:val="none" w:sz="0" w:space="0" w:color="auto"/>
                        <w:left w:val="none" w:sz="0" w:space="0" w:color="auto"/>
                        <w:bottom w:val="none" w:sz="0" w:space="0" w:color="auto"/>
                        <w:right w:val="none" w:sz="0" w:space="0" w:color="auto"/>
                      </w:divBdr>
                      <w:divsChild>
                        <w:div w:id="562764903">
                          <w:marLeft w:val="240"/>
                          <w:marRight w:val="0"/>
                          <w:marTop w:val="0"/>
                          <w:marBottom w:val="0"/>
                          <w:divBdr>
                            <w:top w:val="none" w:sz="0" w:space="0" w:color="auto"/>
                            <w:left w:val="none" w:sz="0" w:space="0" w:color="auto"/>
                            <w:bottom w:val="none" w:sz="0" w:space="0" w:color="auto"/>
                            <w:right w:val="none" w:sz="0" w:space="0" w:color="auto"/>
                          </w:divBdr>
                        </w:div>
                      </w:divsChild>
                    </w:div>
                    <w:div w:id="492647891">
                      <w:marLeft w:val="0"/>
                      <w:marRight w:val="0"/>
                      <w:marTop w:val="0"/>
                      <w:marBottom w:val="0"/>
                      <w:divBdr>
                        <w:top w:val="none" w:sz="0" w:space="0" w:color="auto"/>
                        <w:left w:val="none" w:sz="0" w:space="0" w:color="auto"/>
                        <w:bottom w:val="none" w:sz="0" w:space="0" w:color="auto"/>
                        <w:right w:val="none" w:sz="0" w:space="0" w:color="auto"/>
                      </w:divBdr>
                      <w:divsChild>
                        <w:div w:id="401373183">
                          <w:marLeft w:val="240"/>
                          <w:marRight w:val="0"/>
                          <w:marTop w:val="0"/>
                          <w:marBottom w:val="0"/>
                          <w:divBdr>
                            <w:top w:val="none" w:sz="0" w:space="0" w:color="auto"/>
                            <w:left w:val="none" w:sz="0" w:space="0" w:color="auto"/>
                            <w:bottom w:val="none" w:sz="0" w:space="0" w:color="auto"/>
                            <w:right w:val="none" w:sz="0" w:space="0" w:color="auto"/>
                          </w:divBdr>
                        </w:div>
                      </w:divsChild>
                    </w:div>
                    <w:div w:id="1237975165">
                      <w:marLeft w:val="0"/>
                      <w:marRight w:val="0"/>
                      <w:marTop w:val="0"/>
                      <w:marBottom w:val="0"/>
                      <w:divBdr>
                        <w:top w:val="none" w:sz="0" w:space="0" w:color="auto"/>
                        <w:left w:val="none" w:sz="0" w:space="0" w:color="auto"/>
                        <w:bottom w:val="none" w:sz="0" w:space="0" w:color="auto"/>
                        <w:right w:val="none" w:sz="0" w:space="0" w:color="auto"/>
                      </w:divBdr>
                      <w:divsChild>
                        <w:div w:id="1695185357">
                          <w:marLeft w:val="240"/>
                          <w:marRight w:val="0"/>
                          <w:marTop w:val="0"/>
                          <w:marBottom w:val="0"/>
                          <w:divBdr>
                            <w:top w:val="none" w:sz="0" w:space="0" w:color="auto"/>
                            <w:left w:val="none" w:sz="0" w:space="0" w:color="auto"/>
                            <w:bottom w:val="none" w:sz="0" w:space="0" w:color="auto"/>
                            <w:right w:val="none" w:sz="0" w:space="0" w:color="auto"/>
                          </w:divBdr>
                        </w:div>
                      </w:divsChild>
                    </w:div>
                    <w:div w:id="699161549">
                      <w:marLeft w:val="0"/>
                      <w:marRight w:val="0"/>
                      <w:marTop w:val="0"/>
                      <w:marBottom w:val="0"/>
                      <w:divBdr>
                        <w:top w:val="none" w:sz="0" w:space="0" w:color="auto"/>
                        <w:left w:val="none" w:sz="0" w:space="0" w:color="auto"/>
                        <w:bottom w:val="none" w:sz="0" w:space="0" w:color="auto"/>
                        <w:right w:val="none" w:sz="0" w:space="0" w:color="auto"/>
                      </w:divBdr>
                      <w:divsChild>
                        <w:div w:id="8380398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153718">
      <w:bodyDiv w:val="1"/>
      <w:marLeft w:val="0"/>
      <w:marRight w:val="0"/>
      <w:marTop w:val="0"/>
      <w:marBottom w:val="0"/>
      <w:divBdr>
        <w:top w:val="none" w:sz="0" w:space="0" w:color="auto"/>
        <w:left w:val="none" w:sz="0" w:space="0" w:color="auto"/>
        <w:bottom w:val="none" w:sz="0" w:space="0" w:color="auto"/>
        <w:right w:val="none" w:sz="0" w:space="0" w:color="auto"/>
      </w:divBdr>
      <w:divsChild>
        <w:div w:id="1678581474">
          <w:marLeft w:val="0"/>
          <w:marRight w:val="0"/>
          <w:marTop w:val="0"/>
          <w:marBottom w:val="0"/>
          <w:divBdr>
            <w:top w:val="none" w:sz="0" w:space="0" w:color="auto"/>
            <w:left w:val="none" w:sz="0" w:space="0" w:color="auto"/>
            <w:bottom w:val="none" w:sz="0" w:space="0" w:color="auto"/>
            <w:right w:val="none" w:sz="0" w:space="0" w:color="auto"/>
          </w:divBdr>
          <w:divsChild>
            <w:div w:id="860246379">
              <w:marLeft w:val="240"/>
              <w:marRight w:val="0"/>
              <w:marTop w:val="0"/>
              <w:marBottom w:val="0"/>
              <w:divBdr>
                <w:top w:val="none" w:sz="0" w:space="0" w:color="auto"/>
                <w:left w:val="none" w:sz="0" w:space="0" w:color="auto"/>
                <w:bottom w:val="none" w:sz="0" w:space="0" w:color="auto"/>
                <w:right w:val="none" w:sz="0" w:space="0" w:color="auto"/>
              </w:divBdr>
            </w:div>
            <w:div w:id="243149252">
              <w:marLeft w:val="240"/>
              <w:marRight w:val="0"/>
              <w:marTop w:val="0"/>
              <w:marBottom w:val="0"/>
              <w:divBdr>
                <w:top w:val="none" w:sz="0" w:space="0" w:color="auto"/>
                <w:left w:val="none" w:sz="0" w:space="0" w:color="auto"/>
                <w:bottom w:val="none" w:sz="0" w:space="0" w:color="auto"/>
                <w:right w:val="none" w:sz="0" w:space="0" w:color="auto"/>
              </w:divBdr>
            </w:div>
            <w:div w:id="1453131193">
              <w:marLeft w:val="240"/>
              <w:marRight w:val="0"/>
              <w:marTop w:val="0"/>
              <w:marBottom w:val="0"/>
              <w:divBdr>
                <w:top w:val="none" w:sz="0" w:space="0" w:color="auto"/>
                <w:left w:val="none" w:sz="0" w:space="0" w:color="auto"/>
                <w:bottom w:val="none" w:sz="0" w:space="0" w:color="auto"/>
                <w:right w:val="none" w:sz="0" w:space="0" w:color="auto"/>
              </w:divBdr>
            </w:div>
            <w:div w:id="107819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1855416">
      <w:bodyDiv w:val="1"/>
      <w:marLeft w:val="0"/>
      <w:marRight w:val="0"/>
      <w:marTop w:val="0"/>
      <w:marBottom w:val="0"/>
      <w:divBdr>
        <w:top w:val="none" w:sz="0" w:space="0" w:color="auto"/>
        <w:left w:val="none" w:sz="0" w:space="0" w:color="auto"/>
        <w:bottom w:val="none" w:sz="0" w:space="0" w:color="auto"/>
        <w:right w:val="none" w:sz="0" w:space="0" w:color="auto"/>
      </w:divBdr>
    </w:div>
    <w:div w:id="1693604234">
      <w:bodyDiv w:val="1"/>
      <w:marLeft w:val="0"/>
      <w:marRight w:val="0"/>
      <w:marTop w:val="0"/>
      <w:marBottom w:val="0"/>
      <w:divBdr>
        <w:top w:val="none" w:sz="0" w:space="0" w:color="auto"/>
        <w:left w:val="none" w:sz="0" w:space="0" w:color="auto"/>
        <w:bottom w:val="none" w:sz="0" w:space="0" w:color="auto"/>
        <w:right w:val="none" w:sz="0" w:space="0" w:color="auto"/>
      </w:divBdr>
      <w:divsChild>
        <w:div w:id="1312364868">
          <w:marLeft w:val="0"/>
          <w:marRight w:val="0"/>
          <w:marTop w:val="0"/>
          <w:marBottom w:val="0"/>
          <w:divBdr>
            <w:top w:val="none" w:sz="0" w:space="0" w:color="auto"/>
            <w:left w:val="none" w:sz="0" w:space="0" w:color="auto"/>
            <w:bottom w:val="none" w:sz="0" w:space="0" w:color="auto"/>
            <w:right w:val="none" w:sz="0" w:space="0" w:color="auto"/>
          </w:divBdr>
          <w:divsChild>
            <w:div w:id="1409500737">
              <w:marLeft w:val="0"/>
              <w:marRight w:val="0"/>
              <w:marTop w:val="0"/>
              <w:marBottom w:val="0"/>
              <w:divBdr>
                <w:top w:val="none" w:sz="0" w:space="0" w:color="auto"/>
                <w:left w:val="none" w:sz="0" w:space="0" w:color="auto"/>
                <w:bottom w:val="none" w:sz="0" w:space="0" w:color="auto"/>
                <w:right w:val="none" w:sz="0" w:space="0" w:color="auto"/>
              </w:divBdr>
              <w:divsChild>
                <w:div w:id="845053656">
                  <w:marLeft w:val="0"/>
                  <w:marRight w:val="0"/>
                  <w:marTop w:val="150"/>
                  <w:marBottom w:val="150"/>
                  <w:divBdr>
                    <w:top w:val="none" w:sz="0" w:space="0" w:color="auto"/>
                    <w:left w:val="none" w:sz="0" w:space="0" w:color="auto"/>
                    <w:bottom w:val="none" w:sz="0" w:space="0" w:color="auto"/>
                    <w:right w:val="none" w:sz="0" w:space="0" w:color="auto"/>
                  </w:divBdr>
                  <w:divsChild>
                    <w:div w:id="1040058687">
                      <w:marLeft w:val="0"/>
                      <w:marRight w:val="0"/>
                      <w:marTop w:val="0"/>
                      <w:marBottom w:val="0"/>
                      <w:divBdr>
                        <w:top w:val="none" w:sz="0" w:space="0" w:color="auto"/>
                        <w:left w:val="none" w:sz="0" w:space="0" w:color="auto"/>
                        <w:bottom w:val="none" w:sz="0" w:space="0" w:color="auto"/>
                        <w:right w:val="none" w:sz="0" w:space="0" w:color="auto"/>
                      </w:divBdr>
                      <w:divsChild>
                        <w:div w:id="986207543">
                          <w:marLeft w:val="240"/>
                          <w:marRight w:val="0"/>
                          <w:marTop w:val="0"/>
                          <w:marBottom w:val="0"/>
                          <w:divBdr>
                            <w:top w:val="none" w:sz="0" w:space="0" w:color="auto"/>
                            <w:left w:val="none" w:sz="0" w:space="0" w:color="auto"/>
                            <w:bottom w:val="none" w:sz="0" w:space="0" w:color="auto"/>
                            <w:right w:val="none" w:sz="0" w:space="0" w:color="auto"/>
                          </w:divBdr>
                        </w:div>
                      </w:divsChild>
                    </w:div>
                    <w:div w:id="1650161820">
                      <w:marLeft w:val="0"/>
                      <w:marRight w:val="0"/>
                      <w:marTop w:val="0"/>
                      <w:marBottom w:val="0"/>
                      <w:divBdr>
                        <w:top w:val="none" w:sz="0" w:space="0" w:color="auto"/>
                        <w:left w:val="none" w:sz="0" w:space="0" w:color="auto"/>
                        <w:bottom w:val="none" w:sz="0" w:space="0" w:color="auto"/>
                        <w:right w:val="none" w:sz="0" w:space="0" w:color="auto"/>
                      </w:divBdr>
                      <w:divsChild>
                        <w:div w:id="841579444">
                          <w:marLeft w:val="240"/>
                          <w:marRight w:val="0"/>
                          <w:marTop w:val="0"/>
                          <w:marBottom w:val="0"/>
                          <w:divBdr>
                            <w:top w:val="none" w:sz="0" w:space="0" w:color="auto"/>
                            <w:left w:val="none" w:sz="0" w:space="0" w:color="auto"/>
                            <w:bottom w:val="none" w:sz="0" w:space="0" w:color="auto"/>
                            <w:right w:val="none" w:sz="0" w:space="0" w:color="auto"/>
                          </w:divBdr>
                        </w:div>
                      </w:divsChild>
                    </w:div>
                    <w:div w:id="1099519872">
                      <w:marLeft w:val="0"/>
                      <w:marRight w:val="0"/>
                      <w:marTop w:val="0"/>
                      <w:marBottom w:val="0"/>
                      <w:divBdr>
                        <w:top w:val="none" w:sz="0" w:space="0" w:color="auto"/>
                        <w:left w:val="none" w:sz="0" w:space="0" w:color="auto"/>
                        <w:bottom w:val="none" w:sz="0" w:space="0" w:color="auto"/>
                        <w:right w:val="none" w:sz="0" w:space="0" w:color="auto"/>
                      </w:divBdr>
                      <w:divsChild>
                        <w:div w:id="491332602">
                          <w:marLeft w:val="240"/>
                          <w:marRight w:val="0"/>
                          <w:marTop w:val="0"/>
                          <w:marBottom w:val="0"/>
                          <w:divBdr>
                            <w:top w:val="none" w:sz="0" w:space="0" w:color="auto"/>
                            <w:left w:val="none" w:sz="0" w:space="0" w:color="auto"/>
                            <w:bottom w:val="none" w:sz="0" w:space="0" w:color="auto"/>
                            <w:right w:val="none" w:sz="0" w:space="0" w:color="auto"/>
                          </w:divBdr>
                        </w:div>
                      </w:divsChild>
                    </w:div>
                    <w:div w:id="1020399004">
                      <w:marLeft w:val="0"/>
                      <w:marRight w:val="0"/>
                      <w:marTop w:val="0"/>
                      <w:marBottom w:val="0"/>
                      <w:divBdr>
                        <w:top w:val="none" w:sz="0" w:space="0" w:color="auto"/>
                        <w:left w:val="none" w:sz="0" w:space="0" w:color="auto"/>
                        <w:bottom w:val="none" w:sz="0" w:space="0" w:color="auto"/>
                        <w:right w:val="none" w:sz="0" w:space="0" w:color="auto"/>
                      </w:divBdr>
                      <w:divsChild>
                        <w:div w:id="2067679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160970">
      <w:bodyDiv w:val="1"/>
      <w:marLeft w:val="0"/>
      <w:marRight w:val="0"/>
      <w:marTop w:val="0"/>
      <w:marBottom w:val="0"/>
      <w:divBdr>
        <w:top w:val="none" w:sz="0" w:space="0" w:color="auto"/>
        <w:left w:val="none" w:sz="0" w:space="0" w:color="auto"/>
        <w:bottom w:val="none" w:sz="0" w:space="0" w:color="auto"/>
        <w:right w:val="none" w:sz="0" w:space="0" w:color="auto"/>
      </w:divBdr>
    </w:div>
    <w:div w:id="1720546202">
      <w:bodyDiv w:val="1"/>
      <w:marLeft w:val="0"/>
      <w:marRight w:val="0"/>
      <w:marTop w:val="0"/>
      <w:marBottom w:val="0"/>
      <w:divBdr>
        <w:top w:val="none" w:sz="0" w:space="0" w:color="auto"/>
        <w:left w:val="none" w:sz="0" w:space="0" w:color="auto"/>
        <w:bottom w:val="none" w:sz="0" w:space="0" w:color="auto"/>
        <w:right w:val="none" w:sz="0" w:space="0" w:color="auto"/>
      </w:divBdr>
    </w:div>
    <w:div w:id="1755859894">
      <w:bodyDiv w:val="1"/>
      <w:marLeft w:val="0"/>
      <w:marRight w:val="0"/>
      <w:marTop w:val="0"/>
      <w:marBottom w:val="0"/>
      <w:divBdr>
        <w:top w:val="none" w:sz="0" w:space="0" w:color="auto"/>
        <w:left w:val="none" w:sz="0" w:space="0" w:color="auto"/>
        <w:bottom w:val="none" w:sz="0" w:space="0" w:color="auto"/>
        <w:right w:val="none" w:sz="0" w:space="0" w:color="auto"/>
      </w:divBdr>
      <w:divsChild>
        <w:div w:id="1061438925">
          <w:marLeft w:val="0"/>
          <w:marRight w:val="0"/>
          <w:marTop w:val="0"/>
          <w:marBottom w:val="0"/>
          <w:divBdr>
            <w:top w:val="none" w:sz="0" w:space="0" w:color="auto"/>
            <w:left w:val="none" w:sz="0" w:space="0" w:color="auto"/>
            <w:bottom w:val="none" w:sz="0" w:space="0" w:color="auto"/>
            <w:right w:val="none" w:sz="0" w:space="0" w:color="auto"/>
          </w:divBdr>
          <w:divsChild>
            <w:div w:id="966592653">
              <w:marLeft w:val="240"/>
              <w:marRight w:val="0"/>
              <w:marTop w:val="0"/>
              <w:marBottom w:val="0"/>
              <w:divBdr>
                <w:top w:val="none" w:sz="0" w:space="0" w:color="auto"/>
                <w:left w:val="none" w:sz="0" w:space="0" w:color="auto"/>
                <w:bottom w:val="none" w:sz="0" w:space="0" w:color="auto"/>
                <w:right w:val="none" w:sz="0" w:space="0" w:color="auto"/>
              </w:divBdr>
            </w:div>
            <w:div w:id="344870549">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 w:id="1823697711">
      <w:bodyDiv w:val="1"/>
      <w:marLeft w:val="0"/>
      <w:marRight w:val="0"/>
      <w:marTop w:val="0"/>
      <w:marBottom w:val="0"/>
      <w:divBdr>
        <w:top w:val="none" w:sz="0" w:space="0" w:color="auto"/>
        <w:left w:val="none" w:sz="0" w:space="0" w:color="auto"/>
        <w:bottom w:val="none" w:sz="0" w:space="0" w:color="auto"/>
        <w:right w:val="none" w:sz="0" w:space="0" w:color="auto"/>
      </w:divBdr>
      <w:divsChild>
        <w:div w:id="1434546387">
          <w:marLeft w:val="0"/>
          <w:marRight w:val="0"/>
          <w:marTop w:val="0"/>
          <w:marBottom w:val="0"/>
          <w:divBdr>
            <w:top w:val="none" w:sz="0" w:space="0" w:color="auto"/>
            <w:left w:val="none" w:sz="0" w:space="0" w:color="auto"/>
            <w:bottom w:val="none" w:sz="0" w:space="0" w:color="auto"/>
            <w:right w:val="none" w:sz="0" w:space="0" w:color="auto"/>
          </w:divBdr>
          <w:divsChild>
            <w:div w:id="1011300438">
              <w:marLeft w:val="0"/>
              <w:marRight w:val="0"/>
              <w:marTop w:val="0"/>
              <w:marBottom w:val="0"/>
              <w:divBdr>
                <w:top w:val="none" w:sz="0" w:space="0" w:color="auto"/>
                <w:left w:val="none" w:sz="0" w:space="0" w:color="auto"/>
                <w:bottom w:val="none" w:sz="0" w:space="0" w:color="auto"/>
                <w:right w:val="none" w:sz="0" w:space="0" w:color="auto"/>
              </w:divBdr>
              <w:divsChild>
                <w:div w:id="2040086821">
                  <w:marLeft w:val="0"/>
                  <w:marRight w:val="0"/>
                  <w:marTop w:val="150"/>
                  <w:marBottom w:val="150"/>
                  <w:divBdr>
                    <w:top w:val="none" w:sz="0" w:space="0" w:color="auto"/>
                    <w:left w:val="none" w:sz="0" w:space="0" w:color="auto"/>
                    <w:bottom w:val="none" w:sz="0" w:space="0" w:color="auto"/>
                    <w:right w:val="none" w:sz="0" w:space="0" w:color="auto"/>
                  </w:divBdr>
                  <w:divsChild>
                    <w:div w:id="89785232">
                      <w:marLeft w:val="0"/>
                      <w:marRight w:val="0"/>
                      <w:marTop w:val="0"/>
                      <w:marBottom w:val="0"/>
                      <w:divBdr>
                        <w:top w:val="none" w:sz="0" w:space="0" w:color="auto"/>
                        <w:left w:val="none" w:sz="0" w:space="0" w:color="auto"/>
                        <w:bottom w:val="none" w:sz="0" w:space="0" w:color="auto"/>
                        <w:right w:val="none" w:sz="0" w:space="0" w:color="auto"/>
                      </w:divBdr>
                      <w:divsChild>
                        <w:div w:id="1705709579">
                          <w:marLeft w:val="240"/>
                          <w:marRight w:val="0"/>
                          <w:marTop w:val="0"/>
                          <w:marBottom w:val="0"/>
                          <w:divBdr>
                            <w:top w:val="none" w:sz="0" w:space="0" w:color="auto"/>
                            <w:left w:val="none" w:sz="0" w:space="0" w:color="auto"/>
                            <w:bottom w:val="none" w:sz="0" w:space="0" w:color="auto"/>
                            <w:right w:val="none" w:sz="0" w:space="0" w:color="auto"/>
                          </w:divBdr>
                        </w:div>
                      </w:divsChild>
                    </w:div>
                    <w:div w:id="818692440">
                      <w:marLeft w:val="0"/>
                      <w:marRight w:val="0"/>
                      <w:marTop w:val="0"/>
                      <w:marBottom w:val="0"/>
                      <w:divBdr>
                        <w:top w:val="none" w:sz="0" w:space="0" w:color="auto"/>
                        <w:left w:val="none" w:sz="0" w:space="0" w:color="auto"/>
                        <w:bottom w:val="none" w:sz="0" w:space="0" w:color="auto"/>
                        <w:right w:val="none" w:sz="0" w:space="0" w:color="auto"/>
                      </w:divBdr>
                      <w:divsChild>
                        <w:div w:id="882131730">
                          <w:marLeft w:val="240"/>
                          <w:marRight w:val="0"/>
                          <w:marTop w:val="0"/>
                          <w:marBottom w:val="0"/>
                          <w:divBdr>
                            <w:top w:val="none" w:sz="0" w:space="0" w:color="auto"/>
                            <w:left w:val="none" w:sz="0" w:space="0" w:color="auto"/>
                            <w:bottom w:val="none" w:sz="0" w:space="0" w:color="auto"/>
                            <w:right w:val="none" w:sz="0" w:space="0" w:color="auto"/>
                          </w:divBdr>
                        </w:div>
                      </w:divsChild>
                    </w:div>
                    <w:div w:id="249431764">
                      <w:marLeft w:val="0"/>
                      <w:marRight w:val="0"/>
                      <w:marTop w:val="0"/>
                      <w:marBottom w:val="0"/>
                      <w:divBdr>
                        <w:top w:val="none" w:sz="0" w:space="0" w:color="auto"/>
                        <w:left w:val="none" w:sz="0" w:space="0" w:color="auto"/>
                        <w:bottom w:val="none" w:sz="0" w:space="0" w:color="auto"/>
                        <w:right w:val="none" w:sz="0" w:space="0" w:color="auto"/>
                      </w:divBdr>
                      <w:divsChild>
                        <w:div w:id="1905748970">
                          <w:marLeft w:val="240"/>
                          <w:marRight w:val="0"/>
                          <w:marTop w:val="0"/>
                          <w:marBottom w:val="0"/>
                          <w:divBdr>
                            <w:top w:val="none" w:sz="0" w:space="0" w:color="auto"/>
                            <w:left w:val="none" w:sz="0" w:space="0" w:color="auto"/>
                            <w:bottom w:val="none" w:sz="0" w:space="0" w:color="auto"/>
                            <w:right w:val="none" w:sz="0" w:space="0" w:color="auto"/>
                          </w:divBdr>
                        </w:div>
                      </w:divsChild>
                    </w:div>
                    <w:div w:id="1394698911">
                      <w:marLeft w:val="0"/>
                      <w:marRight w:val="0"/>
                      <w:marTop w:val="0"/>
                      <w:marBottom w:val="0"/>
                      <w:divBdr>
                        <w:top w:val="none" w:sz="0" w:space="0" w:color="auto"/>
                        <w:left w:val="none" w:sz="0" w:space="0" w:color="auto"/>
                        <w:bottom w:val="none" w:sz="0" w:space="0" w:color="auto"/>
                        <w:right w:val="none" w:sz="0" w:space="0" w:color="auto"/>
                      </w:divBdr>
                      <w:divsChild>
                        <w:div w:id="2059812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049267">
      <w:bodyDiv w:val="1"/>
      <w:marLeft w:val="0"/>
      <w:marRight w:val="0"/>
      <w:marTop w:val="0"/>
      <w:marBottom w:val="0"/>
      <w:divBdr>
        <w:top w:val="none" w:sz="0" w:space="0" w:color="auto"/>
        <w:left w:val="none" w:sz="0" w:space="0" w:color="auto"/>
        <w:bottom w:val="none" w:sz="0" w:space="0" w:color="auto"/>
        <w:right w:val="none" w:sz="0" w:space="0" w:color="auto"/>
      </w:divBdr>
      <w:divsChild>
        <w:div w:id="2068609209">
          <w:marLeft w:val="0"/>
          <w:marRight w:val="0"/>
          <w:marTop w:val="0"/>
          <w:marBottom w:val="0"/>
          <w:divBdr>
            <w:top w:val="none" w:sz="0" w:space="0" w:color="auto"/>
            <w:left w:val="none" w:sz="0" w:space="0" w:color="auto"/>
            <w:bottom w:val="none" w:sz="0" w:space="0" w:color="auto"/>
            <w:right w:val="none" w:sz="0" w:space="0" w:color="auto"/>
          </w:divBdr>
          <w:divsChild>
            <w:div w:id="70742868">
              <w:marLeft w:val="0"/>
              <w:marRight w:val="0"/>
              <w:marTop w:val="0"/>
              <w:marBottom w:val="0"/>
              <w:divBdr>
                <w:top w:val="none" w:sz="0" w:space="0" w:color="auto"/>
                <w:left w:val="none" w:sz="0" w:space="0" w:color="auto"/>
                <w:bottom w:val="none" w:sz="0" w:space="0" w:color="auto"/>
                <w:right w:val="none" w:sz="0" w:space="0" w:color="auto"/>
              </w:divBdr>
              <w:divsChild>
                <w:div w:id="1119228102">
                  <w:marLeft w:val="0"/>
                  <w:marRight w:val="0"/>
                  <w:marTop w:val="150"/>
                  <w:marBottom w:val="150"/>
                  <w:divBdr>
                    <w:top w:val="none" w:sz="0" w:space="0" w:color="auto"/>
                    <w:left w:val="none" w:sz="0" w:space="0" w:color="auto"/>
                    <w:bottom w:val="none" w:sz="0" w:space="0" w:color="auto"/>
                    <w:right w:val="none" w:sz="0" w:space="0" w:color="auto"/>
                  </w:divBdr>
                  <w:divsChild>
                    <w:div w:id="1266622213">
                      <w:marLeft w:val="0"/>
                      <w:marRight w:val="0"/>
                      <w:marTop w:val="0"/>
                      <w:marBottom w:val="0"/>
                      <w:divBdr>
                        <w:top w:val="none" w:sz="0" w:space="0" w:color="auto"/>
                        <w:left w:val="none" w:sz="0" w:space="0" w:color="auto"/>
                        <w:bottom w:val="none" w:sz="0" w:space="0" w:color="auto"/>
                        <w:right w:val="none" w:sz="0" w:space="0" w:color="auto"/>
                      </w:divBdr>
                      <w:divsChild>
                        <w:div w:id="7030304">
                          <w:marLeft w:val="240"/>
                          <w:marRight w:val="0"/>
                          <w:marTop w:val="0"/>
                          <w:marBottom w:val="0"/>
                          <w:divBdr>
                            <w:top w:val="none" w:sz="0" w:space="0" w:color="auto"/>
                            <w:left w:val="none" w:sz="0" w:space="0" w:color="auto"/>
                            <w:bottom w:val="none" w:sz="0" w:space="0" w:color="auto"/>
                            <w:right w:val="none" w:sz="0" w:space="0" w:color="auto"/>
                          </w:divBdr>
                        </w:div>
                      </w:divsChild>
                    </w:div>
                    <w:div w:id="1921865275">
                      <w:marLeft w:val="0"/>
                      <w:marRight w:val="0"/>
                      <w:marTop w:val="0"/>
                      <w:marBottom w:val="0"/>
                      <w:divBdr>
                        <w:top w:val="none" w:sz="0" w:space="0" w:color="auto"/>
                        <w:left w:val="none" w:sz="0" w:space="0" w:color="auto"/>
                        <w:bottom w:val="none" w:sz="0" w:space="0" w:color="auto"/>
                        <w:right w:val="none" w:sz="0" w:space="0" w:color="auto"/>
                      </w:divBdr>
                      <w:divsChild>
                        <w:div w:id="185603160">
                          <w:marLeft w:val="240"/>
                          <w:marRight w:val="0"/>
                          <w:marTop w:val="0"/>
                          <w:marBottom w:val="0"/>
                          <w:divBdr>
                            <w:top w:val="none" w:sz="0" w:space="0" w:color="auto"/>
                            <w:left w:val="none" w:sz="0" w:space="0" w:color="auto"/>
                            <w:bottom w:val="none" w:sz="0" w:space="0" w:color="auto"/>
                            <w:right w:val="none" w:sz="0" w:space="0" w:color="auto"/>
                          </w:divBdr>
                        </w:div>
                      </w:divsChild>
                    </w:div>
                    <w:div w:id="833683745">
                      <w:marLeft w:val="0"/>
                      <w:marRight w:val="0"/>
                      <w:marTop w:val="0"/>
                      <w:marBottom w:val="0"/>
                      <w:divBdr>
                        <w:top w:val="none" w:sz="0" w:space="0" w:color="auto"/>
                        <w:left w:val="none" w:sz="0" w:space="0" w:color="auto"/>
                        <w:bottom w:val="none" w:sz="0" w:space="0" w:color="auto"/>
                        <w:right w:val="none" w:sz="0" w:space="0" w:color="auto"/>
                      </w:divBdr>
                      <w:divsChild>
                        <w:div w:id="738795774">
                          <w:marLeft w:val="240"/>
                          <w:marRight w:val="0"/>
                          <w:marTop w:val="0"/>
                          <w:marBottom w:val="0"/>
                          <w:divBdr>
                            <w:top w:val="none" w:sz="0" w:space="0" w:color="auto"/>
                            <w:left w:val="none" w:sz="0" w:space="0" w:color="auto"/>
                            <w:bottom w:val="none" w:sz="0" w:space="0" w:color="auto"/>
                            <w:right w:val="none" w:sz="0" w:space="0" w:color="auto"/>
                          </w:divBdr>
                        </w:div>
                      </w:divsChild>
                    </w:div>
                    <w:div w:id="1344088827">
                      <w:marLeft w:val="0"/>
                      <w:marRight w:val="0"/>
                      <w:marTop w:val="0"/>
                      <w:marBottom w:val="0"/>
                      <w:divBdr>
                        <w:top w:val="none" w:sz="0" w:space="0" w:color="auto"/>
                        <w:left w:val="none" w:sz="0" w:space="0" w:color="auto"/>
                        <w:bottom w:val="none" w:sz="0" w:space="0" w:color="auto"/>
                        <w:right w:val="none" w:sz="0" w:space="0" w:color="auto"/>
                      </w:divBdr>
                      <w:divsChild>
                        <w:div w:id="1456827008">
                          <w:marLeft w:val="240"/>
                          <w:marRight w:val="0"/>
                          <w:marTop w:val="0"/>
                          <w:marBottom w:val="0"/>
                          <w:divBdr>
                            <w:top w:val="none" w:sz="0" w:space="0" w:color="auto"/>
                            <w:left w:val="none" w:sz="0" w:space="0" w:color="auto"/>
                            <w:bottom w:val="none" w:sz="0" w:space="0" w:color="auto"/>
                            <w:right w:val="none" w:sz="0" w:space="0" w:color="auto"/>
                          </w:divBdr>
                        </w:div>
                      </w:divsChild>
                    </w:div>
                    <w:div w:id="521289022">
                      <w:marLeft w:val="0"/>
                      <w:marRight w:val="0"/>
                      <w:marTop w:val="0"/>
                      <w:marBottom w:val="0"/>
                      <w:divBdr>
                        <w:top w:val="none" w:sz="0" w:space="0" w:color="auto"/>
                        <w:left w:val="none" w:sz="0" w:space="0" w:color="auto"/>
                        <w:bottom w:val="none" w:sz="0" w:space="0" w:color="auto"/>
                        <w:right w:val="none" w:sz="0" w:space="0" w:color="auto"/>
                      </w:divBdr>
                      <w:divsChild>
                        <w:div w:id="2052606685">
                          <w:marLeft w:val="240"/>
                          <w:marRight w:val="0"/>
                          <w:marTop w:val="0"/>
                          <w:marBottom w:val="0"/>
                          <w:divBdr>
                            <w:top w:val="none" w:sz="0" w:space="0" w:color="auto"/>
                            <w:left w:val="none" w:sz="0" w:space="0" w:color="auto"/>
                            <w:bottom w:val="none" w:sz="0" w:space="0" w:color="auto"/>
                            <w:right w:val="none" w:sz="0" w:space="0" w:color="auto"/>
                          </w:divBdr>
                        </w:div>
                      </w:divsChild>
                    </w:div>
                    <w:div w:id="1569071602">
                      <w:marLeft w:val="0"/>
                      <w:marRight w:val="0"/>
                      <w:marTop w:val="0"/>
                      <w:marBottom w:val="0"/>
                      <w:divBdr>
                        <w:top w:val="none" w:sz="0" w:space="0" w:color="auto"/>
                        <w:left w:val="none" w:sz="0" w:space="0" w:color="auto"/>
                        <w:bottom w:val="none" w:sz="0" w:space="0" w:color="auto"/>
                        <w:right w:val="none" w:sz="0" w:space="0" w:color="auto"/>
                      </w:divBdr>
                      <w:divsChild>
                        <w:div w:id="278224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141216">
      <w:bodyDiv w:val="1"/>
      <w:marLeft w:val="0"/>
      <w:marRight w:val="0"/>
      <w:marTop w:val="0"/>
      <w:marBottom w:val="0"/>
      <w:divBdr>
        <w:top w:val="none" w:sz="0" w:space="0" w:color="auto"/>
        <w:left w:val="none" w:sz="0" w:space="0" w:color="auto"/>
        <w:bottom w:val="none" w:sz="0" w:space="0" w:color="auto"/>
        <w:right w:val="none" w:sz="0" w:space="0" w:color="auto"/>
      </w:divBdr>
      <w:divsChild>
        <w:div w:id="995186657">
          <w:marLeft w:val="0"/>
          <w:marRight w:val="0"/>
          <w:marTop w:val="0"/>
          <w:marBottom w:val="0"/>
          <w:divBdr>
            <w:top w:val="none" w:sz="0" w:space="0" w:color="auto"/>
            <w:left w:val="none" w:sz="0" w:space="0" w:color="auto"/>
            <w:bottom w:val="none" w:sz="0" w:space="0" w:color="auto"/>
            <w:right w:val="none" w:sz="0" w:space="0" w:color="auto"/>
          </w:divBdr>
          <w:divsChild>
            <w:div w:id="970332136">
              <w:marLeft w:val="0"/>
              <w:marRight w:val="0"/>
              <w:marTop w:val="0"/>
              <w:marBottom w:val="0"/>
              <w:divBdr>
                <w:top w:val="none" w:sz="0" w:space="0" w:color="auto"/>
                <w:left w:val="none" w:sz="0" w:space="0" w:color="auto"/>
                <w:bottom w:val="none" w:sz="0" w:space="0" w:color="auto"/>
                <w:right w:val="none" w:sz="0" w:space="0" w:color="auto"/>
              </w:divBdr>
              <w:divsChild>
                <w:div w:id="1118067279">
                  <w:marLeft w:val="0"/>
                  <w:marRight w:val="0"/>
                  <w:marTop w:val="150"/>
                  <w:marBottom w:val="150"/>
                  <w:divBdr>
                    <w:top w:val="none" w:sz="0" w:space="0" w:color="auto"/>
                    <w:left w:val="none" w:sz="0" w:space="0" w:color="auto"/>
                    <w:bottom w:val="none" w:sz="0" w:space="0" w:color="auto"/>
                    <w:right w:val="none" w:sz="0" w:space="0" w:color="auto"/>
                  </w:divBdr>
                  <w:divsChild>
                    <w:div w:id="462427676">
                      <w:marLeft w:val="0"/>
                      <w:marRight w:val="0"/>
                      <w:marTop w:val="0"/>
                      <w:marBottom w:val="0"/>
                      <w:divBdr>
                        <w:top w:val="none" w:sz="0" w:space="0" w:color="auto"/>
                        <w:left w:val="none" w:sz="0" w:space="0" w:color="auto"/>
                        <w:bottom w:val="none" w:sz="0" w:space="0" w:color="auto"/>
                        <w:right w:val="none" w:sz="0" w:space="0" w:color="auto"/>
                      </w:divBdr>
                      <w:divsChild>
                        <w:div w:id="1912035742">
                          <w:marLeft w:val="240"/>
                          <w:marRight w:val="0"/>
                          <w:marTop w:val="0"/>
                          <w:marBottom w:val="0"/>
                          <w:divBdr>
                            <w:top w:val="none" w:sz="0" w:space="0" w:color="auto"/>
                            <w:left w:val="none" w:sz="0" w:space="0" w:color="auto"/>
                            <w:bottom w:val="none" w:sz="0" w:space="0" w:color="auto"/>
                            <w:right w:val="none" w:sz="0" w:space="0" w:color="auto"/>
                          </w:divBdr>
                        </w:div>
                      </w:divsChild>
                    </w:div>
                    <w:div w:id="443379331">
                      <w:marLeft w:val="0"/>
                      <w:marRight w:val="0"/>
                      <w:marTop w:val="0"/>
                      <w:marBottom w:val="0"/>
                      <w:divBdr>
                        <w:top w:val="none" w:sz="0" w:space="0" w:color="auto"/>
                        <w:left w:val="none" w:sz="0" w:space="0" w:color="auto"/>
                        <w:bottom w:val="none" w:sz="0" w:space="0" w:color="auto"/>
                        <w:right w:val="none" w:sz="0" w:space="0" w:color="auto"/>
                      </w:divBdr>
                      <w:divsChild>
                        <w:div w:id="908229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17053">
      <w:bodyDiv w:val="1"/>
      <w:marLeft w:val="0"/>
      <w:marRight w:val="0"/>
      <w:marTop w:val="0"/>
      <w:marBottom w:val="0"/>
      <w:divBdr>
        <w:top w:val="none" w:sz="0" w:space="0" w:color="auto"/>
        <w:left w:val="none" w:sz="0" w:space="0" w:color="auto"/>
        <w:bottom w:val="none" w:sz="0" w:space="0" w:color="auto"/>
        <w:right w:val="none" w:sz="0" w:space="0" w:color="auto"/>
      </w:divBdr>
      <w:divsChild>
        <w:div w:id="1001158330">
          <w:marLeft w:val="0"/>
          <w:marRight w:val="0"/>
          <w:marTop w:val="0"/>
          <w:marBottom w:val="0"/>
          <w:divBdr>
            <w:top w:val="none" w:sz="0" w:space="0" w:color="auto"/>
            <w:left w:val="none" w:sz="0" w:space="0" w:color="auto"/>
            <w:bottom w:val="none" w:sz="0" w:space="0" w:color="auto"/>
            <w:right w:val="none" w:sz="0" w:space="0" w:color="auto"/>
          </w:divBdr>
          <w:divsChild>
            <w:div w:id="608702063">
              <w:marLeft w:val="0"/>
              <w:marRight w:val="0"/>
              <w:marTop w:val="0"/>
              <w:marBottom w:val="0"/>
              <w:divBdr>
                <w:top w:val="none" w:sz="0" w:space="0" w:color="auto"/>
                <w:left w:val="none" w:sz="0" w:space="0" w:color="auto"/>
                <w:bottom w:val="none" w:sz="0" w:space="0" w:color="auto"/>
                <w:right w:val="none" w:sz="0" w:space="0" w:color="auto"/>
              </w:divBdr>
              <w:divsChild>
                <w:div w:id="233056380">
                  <w:marLeft w:val="0"/>
                  <w:marRight w:val="0"/>
                  <w:marTop w:val="150"/>
                  <w:marBottom w:val="150"/>
                  <w:divBdr>
                    <w:top w:val="none" w:sz="0" w:space="0" w:color="auto"/>
                    <w:left w:val="none" w:sz="0" w:space="0" w:color="auto"/>
                    <w:bottom w:val="none" w:sz="0" w:space="0" w:color="auto"/>
                    <w:right w:val="none" w:sz="0" w:space="0" w:color="auto"/>
                  </w:divBdr>
                  <w:divsChild>
                    <w:div w:id="118040150">
                      <w:marLeft w:val="0"/>
                      <w:marRight w:val="0"/>
                      <w:marTop w:val="0"/>
                      <w:marBottom w:val="0"/>
                      <w:divBdr>
                        <w:top w:val="none" w:sz="0" w:space="0" w:color="auto"/>
                        <w:left w:val="none" w:sz="0" w:space="0" w:color="auto"/>
                        <w:bottom w:val="none" w:sz="0" w:space="0" w:color="auto"/>
                        <w:right w:val="none" w:sz="0" w:space="0" w:color="auto"/>
                      </w:divBdr>
                      <w:divsChild>
                        <w:div w:id="1610700025">
                          <w:marLeft w:val="240"/>
                          <w:marRight w:val="0"/>
                          <w:marTop w:val="0"/>
                          <w:marBottom w:val="0"/>
                          <w:divBdr>
                            <w:top w:val="none" w:sz="0" w:space="0" w:color="auto"/>
                            <w:left w:val="none" w:sz="0" w:space="0" w:color="auto"/>
                            <w:bottom w:val="none" w:sz="0" w:space="0" w:color="auto"/>
                            <w:right w:val="none" w:sz="0" w:space="0" w:color="auto"/>
                          </w:divBdr>
                        </w:div>
                      </w:divsChild>
                    </w:div>
                    <w:div w:id="1810592719">
                      <w:marLeft w:val="0"/>
                      <w:marRight w:val="0"/>
                      <w:marTop w:val="0"/>
                      <w:marBottom w:val="0"/>
                      <w:divBdr>
                        <w:top w:val="none" w:sz="0" w:space="0" w:color="auto"/>
                        <w:left w:val="none" w:sz="0" w:space="0" w:color="auto"/>
                        <w:bottom w:val="none" w:sz="0" w:space="0" w:color="auto"/>
                        <w:right w:val="none" w:sz="0" w:space="0" w:color="auto"/>
                      </w:divBdr>
                      <w:divsChild>
                        <w:div w:id="1400782241">
                          <w:marLeft w:val="240"/>
                          <w:marRight w:val="0"/>
                          <w:marTop w:val="0"/>
                          <w:marBottom w:val="0"/>
                          <w:divBdr>
                            <w:top w:val="none" w:sz="0" w:space="0" w:color="auto"/>
                            <w:left w:val="none" w:sz="0" w:space="0" w:color="auto"/>
                            <w:bottom w:val="none" w:sz="0" w:space="0" w:color="auto"/>
                            <w:right w:val="none" w:sz="0" w:space="0" w:color="auto"/>
                          </w:divBdr>
                        </w:div>
                      </w:divsChild>
                    </w:div>
                    <w:div w:id="1451316759">
                      <w:marLeft w:val="0"/>
                      <w:marRight w:val="0"/>
                      <w:marTop w:val="0"/>
                      <w:marBottom w:val="0"/>
                      <w:divBdr>
                        <w:top w:val="none" w:sz="0" w:space="0" w:color="auto"/>
                        <w:left w:val="none" w:sz="0" w:space="0" w:color="auto"/>
                        <w:bottom w:val="none" w:sz="0" w:space="0" w:color="auto"/>
                        <w:right w:val="none" w:sz="0" w:space="0" w:color="auto"/>
                      </w:divBdr>
                      <w:divsChild>
                        <w:div w:id="48724682">
                          <w:marLeft w:val="240"/>
                          <w:marRight w:val="0"/>
                          <w:marTop w:val="0"/>
                          <w:marBottom w:val="0"/>
                          <w:divBdr>
                            <w:top w:val="none" w:sz="0" w:space="0" w:color="auto"/>
                            <w:left w:val="none" w:sz="0" w:space="0" w:color="auto"/>
                            <w:bottom w:val="none" w:sz="0" w:space="0" w:color="auto"/>
                            <w:right w:val="none" w:sz="0" w:space="0" w:color="auto"/>
                          </w:divBdr>
                        </w:div>
                      </w:divsChild>
                    </w:div>
                    <w:div w:id="866259935">
                      <w:marLeft w:val="0"/>
                      <w:marRight w:val="0"/>
                      <w:marTop w:val="0"/>
                      <w:marBottom w:val="0"/>
                      <w:divBdr>
                        <w:top w:val="none" w:sz="0" w:space="0" w:color="auto"/>
                        <w:left w:val="none" w:sz="0" w:space="0" w:color="auto"/>
                        <w:bottom w:val="none" w:sz="0" w:space="0" w:color="auto"/>
                        <w:right w:val="none" w:sz="0" w:space="0" w:color="auto"/>
                      </w:divBdr>
                      <w:divsChild>
                        <w:div w:id="1380742744">
                          <w:marLeft w:val="240"/>
                          <w:marRight w:val="0"/>
                          <w:marTop w:val="0"/>
                          <w:marBottom w:val="0"/>
                          <w:divBdr>
                            <w:top w:val="none" w:sz="0" w:space="0" w:color="auto"/>
                            <w:left w:val="none" w:sz="0" w:space="0" w:color="auto"/>
                            <w:bottom w:val="none" w:sz="0" w:space="0" w:color="auto"/>
                            <w:right w:val="none" w:sz="0" w:space="0" w:color="auto"/>
                          </w:divBdr>
                        </w:div>
                      </w:divsChild>
                    </w:div>
                    <w:div w:id="883440884">
                      <w:marLeft w:val="0"/>
                      <w:marRight w:val="0"/>
                      <w:marTop w:val="0"/>
                      <w:marBottom w:val="0"/>
                      <w:divBdr>
                        <w:top w:val="none" w:sz="0" w:space="0" w:color="auto"/>
                        <w:left w:val="none" w:sz="0" w:space="0" w:color="auto"/>
                        <w:bottom w:val="none" w:sz="0" w:space="0" w:color="auto"/>
                        <w:right w:val="none" w:sz="0" w:space="0" w:color="auto"/>
                      </w:divBdr>
                      <w:divsChild>
                        <w:div w:id="1363821053">
                          <w:marLeft w:val="240"/>
                          <w:marRight w:val="0"/>
                          <w:marTop w:val="0"/>
                          <w:marBottom w:val="0"/>
                          <w:divBdr>
                            <w:top w:val="none" w:sz="0" w:space="0" w:color="auto"/>
                            <w:left w:val="none" w:sz="0" w:space="0" w:color="auto"/>
                            <w:bottom w:val="none" w:sz="0" w:space="0" w:color="auto"/>
                            <w:right w:val="none" w:sz="0" w:space="0" w:color="auto"/>
                          </w:divBdr>
                        </w:div>
                      </w:divsChild>
                    </w:div>
                    <w:div w:id="191117416">
                      <w:marLeft w:val="0"/>
                      <w:marRight w:val="0"/>
                      <w:marTop w:val="0"/>
                      <w:marBottom w:val="0"/>
                      <w:divBdr>
                        <w:top w:val="none" w:sz="0" w:space="0" w:color="auto"/>
                        <w:left w:val="none" w:sz="0" w:space="0" w:color="auto"/>
                        <w:bottom w:val="none" w:sz="0" w:space="0" w:color="auto"/>
                        <w:right w:val="none" w:sz="0" w:space="0" w:color="auto"/>
                      </w:divBdr>
                      <w:divsChild>
                        <w:div w:id="1760443306">
                          <w:marLeft w:val="240"/>
                          <w:marRight w:val="0"/>
                          <w:marTop w:val="0"/>
                          <w:marBottom w:val="0"/>
                          <w:divBdr>
                            <w:top w:val="none" w:sz="0" w:space="0" w:color="auto"/>
                            <w:left w:val="none" w:sz="0" w:space="0" w:color="auto"/>
                            <w:bottom w:val="none" w:sz="0" w:space="0" w:color="auto"/>
                            <w:right w:val="none" w:sz="0" w:space="0" w:color="auto"/>
                          </w:divBdr>
                        </w:div>
                      </w:divsChild>
                    </w:div>
                    <w:div w:id="650600918">
                      <w:marLeft w:val="0"/>
                      <w:marRight w:val="0"/>
                      <w:marTop w:val="0"/>
                      <w:marBottom w:val="0"/>
                      <w:divBdr>
                        <w:top w:val="none" w:sz="0" w:space="0" w:color="auto"/>
                        <w:left w:val="none" w:sz="0" w:space="0" w:color="auto"/>
                        <w:bottom w:val="none" w:sz="0" w:space="0" w:color="auto"/>
                        <w:right w:val="none" w:sz="0" w:space="0" w:color="auto"/>
                      </w:divBdr>
                      <w:divsChild>
                        <w:div w:id="19479584">
                          <w:marLeft w:val="240"/>
                          <w:marRight w:val="0"/>
                          <w:marTop w:val="0"/>
                          <w:marBottom w:val="0"/>
                          <w:divBdr>
                            <w:top w:val="none" w:sz="0" w:space="0" w:color="auto"/>
                            <w:left w:val="none" w:sz="0" w:space="0" w:color="auto"/>
                            <w:bottom w:val="none" w:sz="0" w:space="0" w:color="auto"/>
                            <w:right w:val="none" w:sz="0" w:space="0" w:color="auto"/>
                          </w:divBdr>
                        </w:div>
                      </w:divsChild>
                    </w:div>
                    <w:div w:id="1359627259">
                      <w:marLeft w:val="0"/>
                      <w:marRight w:val="0"/>
                      <w:marTop w:val="0"/>
                      <w:marBottom w:val="0"/>
                      <w:divBdr>
                        <w:top w:val="none" w:sz="0" w:space="0" w:color="auto"/>
                        <w:left w:val="none" w:sz="0" w:space="0" w:color="auto"/>
                        <w:bottom w:val="none" w:sz="0" w:space="0" w:color="auto"/>
                        <w:right w:val="none" w:sz="0" w:space="0" w:color="auto"/>
                      </w:divBdr>
                      <w:divsChild>
                        <w:div w:id="66659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328270">
      <w:bodyDiv w:val="1"/>
      <w:marLeft w:val="0"/>
      <w:marRight w:val="0"/>
      <w:marTop w:val="0"/>
      <w:marBottom w:val="0"/>
      <w:divBdr>
        <w:top w:val="none" w:sz="0" w:space="0" w:color="auto"/>
        <w:left w:val="none" w:sz="0" w:space="0" w:color="auto"/>
        <w:bottom w:val="none" w:sz="0" w:space="0" w:color="auto"/>
        <w:right w:val="none" w:sz="0" w:space="0" w:color="auto"/>
      </w:divBdr>
      <w:divsChild>
        <w:div w:id="1070810133">
          <w:marLeft w:val="0"/>
          <w:marRight w:val="0"/>
          <w:marTop w:val="0"/>
          <w:marBottom w:val="0"/>
          <w:divBdr>
            <w:top w:val="none" w:sz="0" w:space="0" w:color="auto"/>
            <w:left w:val="none" w:sz="0" w:space="0" w:color="auto"/>
            <w:bottom w:val="none" w:sz="0" w:space="0" w:color="auto"/>
            <w:right w:val="none" w:sz="0" w:space="0" w:color="auto"/>
          </w:divBdr>
          <w:divsChild>
            <w:div w:id="914776826">
              <w:marLeft w:val="0"/>
              <w:marRight w:val="0"/>
              <w:marTop w:val="0"/>
              <w:marBottom w:val="0"/>
              <w:divBdr>
                <w:top w:val="none" w:sz="0" w:space="0" w:color="auto"/>
                <w:left w:val="none" w:sz="0" w:space="0" w:color="auto"/>
                <w:bottom w:val="none" w:sz="0" w:space="0" w:color="auto"/>
                <w:right w:val="none" w:sz="0" w:space="0" w:color="auto"/>
              </w:divBdr>
              <w:divsChild>
                <w:div w:id="945238157">
                  <w:marLeft w:val="0"/>
                  <w:marRight w:val="0"/>
                  <w:marTop w:val="150"/>
                  <w:marBottom w:val="150"/>
                  <w:divBdr>
                    <w:top w:val="none" w:sz="0" w:space="0" w:color="auto"/>
                    <w:left w:val="none" w:sz="0" w:space="0" w:color="auto"/>
                    <w:bottom w:val="none" w:sz="0" w:space="0" w:color="auto"/>
                    <w:right w:val="none" w:sz="0" w:space="0" w:color="auto"/>
                  </w:divBdr>
                  <w:divsChild>
                    <w:div w:id="803621281">
                      <w:marLeft w:val="0"/>
                      <w:marRight w:val="0"/>
                      <w:marTop w:val="0"/>
                      <w:marBottom w:val="0"/>
                      <w:divBdr>
                        <w:top w:val="none" w:sz="0" w:space="0" w:color="auto"/>
                        <w:left w:val="none" w:sz="0" w:space="0" w:color="auto"/>
                        <w:bottom w:val="none" w:sz="0" w:space="0" w:color="auto"/>
                        <w:right w:val="none" w:sz="0" w:space="0" w:color="auto"/>
                      </w:divBdr>
                      <w:divsChild>
                        <w:div w:id="1587032888">
                          <w:marLeft w:val="240"/>
                          <w:marRight w:val="0"/>
                          <w:marTop w:val="0"/>
                          <w:marBottom w:val="0"/>
                          <w:divBdr>
                            <w:top w:val="none" w:sz="0" w:space="0" w:color="auto"/>
                            <w:left w:val="none" w:sz="0" w:space="0" w:color="auto"/>
                            <w:bottom w:val="none" w:sz="0" w:space="0" w:color="auto"/>
                            <w:right w:val="none" w:sz="0" w:space="0" w:color="auto"/>
                          </w:divBdr>
                        </w:div>
                        <w:div w:id="643314416">
                          <w:marLeft w:val="0"/>
                          <w:marRight w:val="0"/>
                          <w:marTop w:val="0"/>
                          <w:marBottom w:val="0"/>
                          <w:divBdr>
                            <w:top w:val="none" w:sz="0" w:space="0" w:color="auto"/>
                            <w:left w:val="none" w:sz="0" w:space="0" w:color="auto"/>
                            <w:bottom w:val="none" w:sz="0" w:space="0" w:color="auto"/>
                            <w:right w:val="none" w:sz="0" w:space="0" w:color="auto"/>
                          </w:divBdr>
                          <w:divsChild>
                            <w:div w:id="932057851">
                              <w:marLeft w:val="0"/>
                              <w:marRight w:val="0"/>
                              <w:marTop w:val="0"/>
                              <w:marBottom w:val="0"/>
                              <w:divBdr>
                                <w:top w:val="none" w:sz="0" w:space="0" w:color="auto"/>
                                <w:left w:val="none" w:sz="0" w:space="0" w:color="auto"/>
                                <w:bottom w:val="none" w:sz="0" w:space="0" w:color="auto"/>
                                <w:right w:val="none" w:sz="0" w:space="0" w:color="auto"/>
                              </w:divBdr>
                              <w:divsChild>
                                <w:div w:id="1476487907">
                                  <w:marLeft w:val="0"/>
                                  <w:marRight w:val="0"/>
                                  <w:marTop w:val="0"/>
                                  <w:marBottom w:val="0"/>
                                  <w:divBdr>
                                    <w:top w:val="none" w:sz="0" w:space="0" w:color="auto"/>
                                    <w:left w:val="none" w:sz="0" w:space="0" w:color="auto"/>
                                    <w:bottom w:val="none" w:sz="0" w:space="0" w:color="auto"/>
                                    <w:right w:val="none" w:sz="0" w:space="0" w:color="auto"/>
                                  </w:divBdr>
                                  <w:divsChild>
                                    <w:div w:id="187067322">
                                      <w:marLeft w:val="0"/>
                                      <w:marRight w:val="0"/>
                                      <w:marTop w:val="0"/>
                                      <w:marBottom w:val="0"/>
                                      <w:divBdr>
                                        <w:top w:val="none" w:sz="0" w:space="0" w:color="auto"/>
                                        <w:left w:val="none" w:sz="0" w:space="0" w:color="auto"/>
                                        <w:bottom w:val="none" w:sz="0" w:space="0" w:color="auto"/>
                                        <w:right w:val="none" w:sz="0" w:space="0" w:color="auto"/>
                                      </w:divBdr>
                                      <w:divsChild>
                                        <w:div w:id="1914271550">
                                          <w:marLeft w:val="0"/>
                                          <w:marRight w:val="0"/>
                                          <w:marTop w:val="0"/>
                                          <w:marBottom w:val="0"/>
                                          <w:divBdr>
                                            <w:top w:val="none" w:sz="0" w:space="0" w:color="auto"/>
                                            <w:left w:val="none" w:sz="0" w:space="0" w:color="auto"/>
                                            <w:bottom w:val="none" w:sz="0" w:space="0" w:color="auto"/>
                                            <w:right w:val="none" w:sz="0" w:space="0" w:color="auto"/>
                                          </w:divBdr>
                                        </w:div>
                                        <w:div w:id="353307752">
                                          <w:marLeft w:val="0"/>
                                          <w:marRight w:val="0"/>
                                          <w:marTop w:val="0"/>
                                          <w:marBottom w:val="0"/>
                                          <w:divBdr>
                                            <w:top w:val="none" w:sz="0" w:space="0" w:color="auto"/>
                                            <w:left w:val="none" w:sz="0" w:space="0" w:color="auto"/>
                                            <w:bottom w:val="none" w:sz="0" w:space="0" w:color="auto"/>
                                            <w:right w:val="none" w:sz="0" w:space="0" w:color="auto"/>
                                          </w:divBdr>
                                          <w:divsChild>
                                            <w:div w:id="10838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084768">
      <w:bodyDiv w:val="1"/>
      <w:marLeft w:val="0"/>
      <w:marRight w:val="0"/>
      <w:marTop w:val="0"/>
      <w:marBottom w:val="0"/>
      <w:divBdr>
        <w:top w:val="none" w:sz="0" w:space="0" w:color="auto"/>
        <w:left w:val="none" w:sz="0" w:space="0" w:color="auto"/>
        <w:bottom w:val="none" w:sz="0" w:space="0" w:color="auto"/>
        <w:right w:val="none" w:sz="0" w:space="0" w:color="auto"/>
      </w:divBdr>
      <w:divsChild>
        <w:div w:id="506796183">
          <w:marLeft w:val="0"/>
          <w:marRight w:val="0"/>
          <w:marTop w:val="0"/>
          <w:marBottom w:val="0"/>
          <w:divBdr>
            <w:top w:val="none" w:sz="0" w:space="0" w:color="auto"/>
            <w:left w:val="none" w:sz="0" w:space="0" w:color="auto"/>
            <w:bottom w:val="none" w:sz="0" w:space="0" w:color="auto"/>
            <w:right w:val="none" w:sz="0" w:space="0" w:color="auto"/>
          </w:divBdr>
          <w:divsChild>
            <w:div w:id="1209495675">
              <w:marLeft w:val="240"/>
              <w:marRight w:val="0"/>
              <w:marTop w:val="0"/>
              <w:marBottom w:val="0"/>
              <w:divBdr>
                <w:top w:val="none" w:sz="0" w:space="0" w:color="auto"/>
                <w:left w:val="none" w:sz="0" w:space="0" w:color="auto"/>
                <w:bottom w:val="none" w:sz="0" w:space="0" w:color="auto"/>
                <w:right w:val="none" w:sz="0" w:space="0" w:color="auto"/>
              </w:divBdr>
            </w:div>
            <w:div w:id="1407802120">
              <w:marLeft w:val="240"/>
              <w:marRight w:val="0"/>
              <w:marTop w:val="0"/>
              <w:marBottom w:val="0"/>
              <w:divBdr>
                <w:top w:val="none" w:sz="0" w:space="0" w:color="auto"/>
                <w:left w:val="none" w:sz="0" w:space="0" w:color="auto"/>
                <w:bottom w:val="none" w:sz="0" w:space="0" w:color="auto"/>
                <w:right w:val="none" w:sz="0" w:space="0" w:color="auto"/>
              </w:divBdr>
            </w:div>
            <w:div w:id="1726291232">
              <w:marLeft w:val="240"/>
              <w:marRight w:val="0"/>
              <w:marTop w:val="0"/>
              <w:marBottom w:val="0"/>
              <w:divBdr>
                <w:top w:val="none" w:sz="0" w:space="0" w:color="auto"/>
                <w:left w:val="none" w:sz="0" w:space="0" w:color="auto"/>
                <w:bottom w:val="none" w:sz="0" w:space="0" w:color="auto"/>
                <w:right w:val="none" w:sz="0" w:space="0" w:color="auto"/>
              </w:divBdr>
            </w:div>
            <w:div w:id="1382169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9301866">
      <w:bodyDiv w:val="1"/>
      <w:marLeft w:val="0"/>
      <w:marRight w:val="0"/>
      <w:marTop w:val="0"/>
      <w:marBottom w:val="0"/>
      <w:divBdr>
        <w:top w:val="none" w:sz="0" w:space="0" w:color="auto"/>
        <w:left w:val="none" w:sz="0" w:space="0" w:color="auto"/>
        <w:bottom w:val="none" w:sz="0" w:space="0" w:color="auto"/>
        <w:right w:val="none" w:sz="0" w:space="0" w:color="auto"/>
      </w:divBdr>
      <w:divsChild>
        <w:div w:id="743331402">
          <w:marLeft w:val="0"/>
          <w:marRight w:val="0"/>
          <w:marTop w:val="0"/>
          <w:marBottom w:val="0"/>
          <w:divBdr>
            <w:top w:val="none" w:sz="0" w:space="0" w:color="auto"/>
            <w:left w:val="none" w:sz="0" w:space="0" w:color="auto"/>
            <w:bottom w:val="none" w:sz="0" w:space="0" w:color="auto"/>
            <w:right w:val="none" w:sz="0" w:space="0" w:color="auto"/>
          </w:divBdr>
          <w:divsChild>
            <w:div w:id="896361623">
              <w:marLeft w:val="240"/>
              <w:marRight w:val="0"/>
              <w:marTop w:val="0"/>
              <w:marBottom w:val="0"/>
              <w:divBdr>
                <w:top w:val="none" w:sz="0" w:space="0" w:color="auto"/>
                <w:left w:val="none" w:sz="0" w:space="0" w:color="auto"/>
                <w:bottom w:val="none" w:sz="0" w:space="0" w:color="auto"/>
                <w:right w:val="none" w:sz="0" w:space="0" w:color="auto"/>
              </w:divBdr>
            </w:div>
            <w:div w:id="375785501">
              <w:marLeft w:val="240"/>
              <w:marRight w:val="0"/>
              <w:marTop w:val="0"/>
              <w:marBottom w:val="0"/>
              <w:divBdr>
                <w:top w:val="none" w:sz="0" w:space="0" w:color="auto"/>
                <w:left w:val="none" w:sz="0" w:space="0" w:color="auto"/>
                <w:bottom w:val="none" w:sz="0" w:space="0" w:color="auto"/>
                <w:right w:val="none" w:sz="0" w:space="0" w:color="auto"/>
              </w:divBdr>
            </w:div>
            <w:div w:id="1406952992">
              <w:marLeft w:val="240"/>
              <w:marRight w:val="0"/>
              <w:marTop w:val="0"/>
              <w:marBottom w:val="0"/>
              <w:divBdr>
                <w:top w:val="none" w:sz="0" w:space="0" w:color="auto"/>
                <w:left w:val="none" w:sz="0" w:space="0" w:color="auto"/>
                <w:bottom w:val="none" w:sz="0" w:space="0" w:color="auto"/>
                <w:right w:val="none" w:sz="0" w:space="0" w:color="auto"/>
              </w:divBdr>
            </w:div>
            <w:div w:id="1889955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0572146">
      <w:bodyDiv w:val="1"/>
      <w:marLeft w:val="0"/>
      <w:marRight w:val="0"/>
      <w:marTop w:val="0"/>
      <w:marBottom w:val="0"/>
      <w:divBdr>
        <w:top w:val="none" w:sz="0" w:space="0" w:color="auto"/>
        <w:left w:val="none" w:sz="0" w:space="0" w:color="auto"/>
        <w:bottom w:val="none" w:sz="0" w:space="0" w:color="auto"/>
        <w:right w:val="none" w:sz="0" w:space="0" w:color="auto"/>
      </w:divBdr>
      <w:divsChild>
        <w:div w:id="310912970">
          <w:marLeft w:val="0"/>
          <w:marRight w:val="49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1502</TotalTime>
  <Pages>9</Pages>
  <Words>1226</Words>
  <Characters>6992</Characters>
  <Application>Microsoft Office Word</Application>
  <DocSecurity>0</DocSecurity>
  <Lines>58</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Technion</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Shuki Eizner</dc:creator>
  <cp:lastModifiedBy>Mayan Briller</cp:lastModifiedBy>
  <cp:revision>15</cp:revision>
  <dcterms:created xsi:type="dcterms:W3CDTF">2021-06-29T11:35:00Z</dcterms:created>
  <dcterms:modified xsi:type="dcterms:W3CDTF">2022-06-30T05:49:00Z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